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85A1" w14:textId="77777777" w:rsidR="00CC0D90" w:rsidRDefault="00CC0D90" w:rsidP="001C1067">
      <w:pPr>
        <w:spacing w:after="0" w:line="240" w:lineRule="auto"/>
        <w:jc w:val="center"/>
        <w:rPr>
          <w:rFonts w:ascii="Times New Roman" w:eastAsia="Times New Roman" w:hAnsi="Times New Roman" w:cs="Times New Roman"/>
          <w:b/>
          <w:sz w:val="32"/>
          <w:szCs w:val="32"/>
        </w:rPr>
      </w:pPr>
    </w:p>
    <w:p w14:paraId="00C0E4B8" w14:textId="77777777" w:rsidR="00CC0D90" w:rsidRDefault="00CC0D90" w:rsidP="00CC0D90">
      <w:pPr>
        <w:spacing w:after="0" w:line="240" w:lineRule="auto"/>
        <w:ind w:firstLine="720"/>
        <w:rPr>
          <w:rFonts w:ascii="Times New Roman" w:eastAsia="Times New Roman" w:hAnsi="Times New Roman" w:cs="Times New Roman"/>
          <w:sz w:val="36"/>
          <w:szCs w:val="36"/>
        </w:rPr>
      </w:pPr>
      <w:r>
        <w:rPr>
          <w:rFonts w:ascii="Times New Roman" w:eastAsia="Times New Roman" w:hAnsi="Times New Roman" w:cs="Times New Roman"/>
          <w:sz w:val="36"/>
          <w:szCs w:val="36"/>
        </w:rPr>
        <w:t>Gerrymandering is harmful to democracy</w:t>
      </w:r>
    </w:p>
    <w:p w14:paraId="03131920" w14:textId="77777777" w:rsidR="00CC0D90" w:rsidRDefault="00CC0D90" w:rsidP="00CC0D90">
      <w:pPr>
        <w:spacing w:after="0" w:line="240" w:lineRule="auto"/>
        <w:rPr>
          <w:rFonts w:ascii="Times New Roman" w:eastAsia="Times New Roman" w:hAnsi="Times New Roman" w:cs="Times New Roman"/>
          <w:sz w:val="40"/>
          <w:szCs w:val="40"/>
        </w:rPr>
      </w:pP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sz w:val="36"/>
          <w:szCs w:val="36"/>
        </w:rPr>
        <w:t>……and hurtful to legislatures.</w:t>
      </w:r>
      <w:r>
        <w:rPr>
          <w:rFonts w:ascii="Times New Roman" w:eastAsia="Times New Roman" w:hAnsi="Times New Roman" w:cs="Times New Roman"/>
          <w:sz w:val="36"/>
          <w:szCs w:val="36"/>
        </w:rPr>
        <w:tab/>
      </w:r>
      <w:r>
        <w:rPr>
          <w:rFonts w:ascii="Times New Roman" w:eastAsia="Times New Roman" w:hAnsi="Times New Roman" w:cs="Times New Roman"/>
          <w:sz w:val="40"/>
          <w:szCs w:val="40"/>
        </w:rPr>
        <w:tab/>
      </w:r>
    </w:p>
    <w:p w14:paraId="0EB78F89" w14:textId="77777777" w:rsidR="00CC0D90" w:rsidRDefault="00CC0D90" w:rsidP="00CC0D90">
      <w:pPr>
        <w:spacing w:after="0" w:line="240" w:lineRule="auto"/>
        <w:rPr>
          <w:rFonts w:ascii="Times New Roman" w:eastAsia="Times New Roman" w:hAnsi="Times New Roman" w:cs="Times New Roman"/>
          <w:sz w:val="32"/>
          <w:szCs w:val="32"/>
        </w:rPr>
      </w:pPr>
    </w:p>
    <w:p w14:paraId="0CBE7CE5" w14:textId="04F881F9" w:rsidR="00C86F6E" w:rsidRPr="00CC0D90" w:rsidRDefault="00CC0D9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mallCaps/>
          <w:sz w:val="32"/>
          <w:szCs w:val="32"/>
        </w:rPr>
        <w:t xml:space="preserve">    </w:t>
      </w:r>
      <w:r>
        <w:rPr>
          <w:rFonts w:ascii="Times New Roman" w:eastAsia="Times New Roman" w:hAnsi="Times New Roman" w:cs="Times New Roman"/>
          <w:b/>
          <w:smallCaps/>
          <w:sz w:val="28"/>
          <w:szCs w:val="28"/>
        </w:rPr>
        <w:t xml:space="preserve"> </w:t>
      </w:r>
      <w:r>
        <w:rPr>
          <w:rFonts w:ascii="Times New Roman" w:eastAsia="Times New Roman" w:hAnsi="Times New Roman" w:cs="Times New Roman"/>
          <w:b/>
          <w:smallCaps/>
          <w:sz w:val="28"/>
          <w:szCs w:val="28"/>
        </w:rPr>
        <w:tab/>
      </w:r>
      <w:r>
        <w:rPr>
          <w:rFonts w:ascii="Times New Roman" w:eastAsia="Times New Roman" w:hAnsi="Times New Roman" w:cs="Times New Roman"/>
          <w:b/>
          <w:smallCaps/>
          <w:sz w:val="28"/>
          <w:szCs w:val="28"/>
        </w:rPr>
        <w:tab/>
      </w:r>
      <w:r>
        <w:rPr>
          <w:rFonts w:ascii="Times New Roman" w:eastAsia="Times New Roman" w:hAnsi="Times New Roman" w:cs="Times New Roman"/>
          <w:b/>
          <w:sz w:val="32"/>
          <w:szCs w:val="32"/>
        </w:rPr>
        <w:t xml:space="preserve">Why an </w:t>
      </w:r>
      <w:r>
        <w:rPr>
          <w:rFonts w:ascii="Times New Roman" w:eastAsia="Times New Roman" w:hAnsi="Times New Roman" w:cs="Times New Roman"/>
          <w:b/>
          <w:smallCaps/>
          <w:sz w:val="32"/>
          <w:szCs w:val="32"/>
        </w:rPr>
        <w:t xml:space="preserve">INDEPENDENT REDISTRICTING </w:t>
      </w:r>
      <w:r>
        <w:rPr>
          <w:rFonts w:ascii="Times New Roman" w:eastAsia="Times New Roman" w:hAnsi="Times New Roman" w:cs="Times New Roman"/>
          <w:b/>
          <w:smallCaps/>
          <w:sz w:val="32"/>
          <w:szCs w:val="32"/>
        </w:rPr>
        <w:tab/>
      </w:r>
      <w:r>
        <w:rPr>
          <w:rFonts w:ascii="Times New Roman" w:eastAsia="Times New Roman" w:hAnsi="Times New Roman" w:cs="Times New Roman"/>
          <w:b/>
          <w:smallCaps/>
          <w:sz w:val="32"/>
          <w:szCs w:val="32"/>
        </w:rPr>
        <w:tab/>
      </w:r>
      <w:r>
        <w:rPr>
          <w:rFonts w:ascii="Times New Roman" w:eastAsia="Times New Roman" w:hAnsi="Times New Roman" w:cs="Times New Roman"/>
          <w:b/>
          <w:smallCaps/>
          <w:sz w:val="32"/>
          <w:szCs w:val="32"/>
        </w:rPr>
        <w:tab/>
      </w:r>
      <w:r>
        <w:rPr>
          <w:rFonts w:ascii="Times New Roman" w:eastAsia="Times New Roman" w:hAnsi="Times New Roman" w:cs="Times New Roman"/>
          <w:b/>
          <w:smallCaps/>
          <w:sz w:val="32"/>
          <w:szCs w:val="32"/>
        </w:rPr>
        <w:tab/>
      </w:r>
      <w:r>
        <w:rPr>
          <w:rFonts w:ascii="Times New Roman" w:eastAsia="Times New Roman" w:hAnsi="Times New Roman" w:cs="Times New Roman"/>
          <w:b/>
          <w:smallCaps/>
          <w:sz w:val="32"/>
          <w:szCs w:val="32"/>
        </w:rPr>
        <w:tab/>
      </w:r>
      <w:r>
        <w:rPr>
          <w:rFonts w:ascii="Times New Roman" w:eastAsia="Times New Roman" w:hAnsi="Times New Roman" w:cs="Times New Roman"/>
          <w:b/>
          <w:smallCaps/>
          <w:sz w:val="32"/>
          <w:szCs w:val="32"/>
        </w:rPr>
        <w:tab/>
        <w:t xml:space="preserve">COMMISSION is </w:t>
      </w:r>
      <w:r>
        <w:rPr>
          <w:rFonts w:ascii="Times New Roman" w:eastAsia="Times New Roman" w:hAnsi="Times New Roman" w:cs="Times New Roman"/>
          <w:b/>
          <w:smallCaps/>
          <w:sz w:val="46"/>
          <w:szCs w:val="46"/>
        </w:rPr>
        <w:t>right</w:t>
      </w:r>
      <w:r>
        <w:rPr>
          <w:rFonts w:ascii="Times New Roman" w:eastAsia="Times New Roman" w:hAnsi="Times New Roman" w:cs="Times New Roman"/>
          <w:b/>
          <w:smallCaps/>
          <w:sz w:val="32"/>
          <w:szCs w:val="32"/>
        </w:rPr>
        <w:t xml:space="preserve"> </w:t>
      </w:r>
      <w:r>
        <w:rPr>
          <w:rFonts w:ascii="Times New Roman" w:eastAsia="Times New Roman" w:hAnsi="Times New Roman" w:cs="Times New Roman"/>
          <w:b/>
          <w:sz w:val="32"/>
          <w:szCs w:val="32"/>
        </w:rPr>
        <w:t>for New Mexico</w:t>
      </w:r>
    </w:p>
    <w:p w14:paraId="3D44EA47" w14:textId="77777777" w:rsidR="002432E4" w:rsidRDefault="002432E4">
      <w:pPr>
        <w:spacing w:after="0" w:line="240" w:lineRule="auto"/>
        <w:rPr>
          <w:rFonts w:ascii="Times New Roman" w:eastAsia="Times New Roman" w:hAnsi="Times New Roman" w:cs="Times New Roman"/>
          <w:sz w:val="26"/>
          <w:szCs w:val="26"/>
        </w:rPr>
      </w:pPr>
    </w:p>
    <w:p w14:paraId="12DAA296" w14:textId="77777777" w:rsidR="002432E4" w:rsidRDefault="002432E4" w:rsidP="009C1398">
      <w:pPr>
        <w:shd w:val="clear" w:color="auto" w:fill="FFFFFF"/>
        <w:spacing w:after="0"/>
        <w:ind w:left="720"/>
        <w:jc w:val="both"/>
        <w:rPr>
          <w:rFonts w:ascii="Times New Roman" w:eastAsia="Times New Roman" w:hAnsi="Times New Roman" w:cs="Times New Roman"/>
          <w:sz w:val="26"/>
          <w:szCs w:val="26"/>
        </w:rPr>
      </w:pPr>
    </w:p>
    <w:p w14:paraId="2D7278FA" w14:textId="77777777" w:rsidR="00A90914" w:rsidRDefault="00A90914" w:rsidP="009C1398">
      <w:pPr>
        <w:shd w:val="clear" w:color="auto" w:fill="FFFFFF"/>
        <w:spacing w:after="0"/>
        <w:ind w:left="720"/>
        <w:jc w:val="both"/>
        <w:rPr>
          <w:rFonts w:ascii="Times New Roman" w:eastAsia="Times New Roman" w:hAnsi="Times New Roman" w:cs="Times New Roman"/>
          <w:color w:val="222222"/>
          <w:sz w:val="26"/>
          <w:szCs w:val="26"/>
        </w:rPr>
      </w:pPr>
    </w:p>
    <w:p w14:paraId="0109B3D9" w14:textId="1B0210C8" w:rsidR="002432E4" w:rsidRDefault="002432E4" w:rsidP="009C1398">
      <w:pPr>
        <w:shd w:val="clear" w:color="auto" w:fill="FFFFFF"/>
        <w:spacing w:after="0"/>
        <w:ind w:left="360"/>
        <w:jc w:val="both"/>
        <w:rPr>
          <w:rFonts w:ascii="Times New Roman" w:eastAsia="Times New Roman" w:hAnsi="Times New Roman" w:cs="Times New Roman"/>
          <w:color w:val="222222"/>
          <w:sz w:val="26"/>
          <w:szCs w:val="26"/>
        </w:rPr>
      </w:pPr>
      <w:r w:rsidRPr="002432E4">
        <w:rPr>
          <w:rFonts w:ascii="Times New Roman" w:eastAsia="Times New Roman" w:hAnsi="Times New Roman" w:cs="Times New Roman"/>
          <w:color w:val="222222"/>
          <w:sz w:val="26"/>
          <w:szCs w:val="26"/>
        </w:rPr>
        <w:t>The</w:t>
      </w:r>
      <w:r w:rsidR="00B646A0" w:rsidRPr="002432E4">
        <w:rPr>
          <w:rFonts w:ascii="Times New Roman" w:eastAsia="Times New Roman" w:hAnsi="Times New Roman" w:cs="Times New Roman"/>
          <w:color w:val="222222"/>
          <w:sz w:val="26"/>
          <w:szCs w:val="26"/>
        </w:rPr>
        <w:t xml:space="preserve"> Independent Redistricting Commission (IRC) </w:t>
      </w:r>
      <w:r w:rsidR="00D84A59">
        <w:rPr>
          <w:rFonts w:ascii="Times New Roman" w:eastAsia="Times New Roman" w:hAnsi="Times New Roman" w:cs="Times New Roman"/>
          <w:color w:val="222222"/>
          <w:sz w:val="26"/>
          <w:szCs w:val="26"/>
        </w:rPr>
        <w:t>to</w:t>
      </w:r>
      <w:r w:rsidR="00224B9F">
        <w:rPr>
          <w:rFonts w:ascii="Times New Roman" w:eastAsia="Times New Roman" w:hAnsi="Times New Roman" w:cs="Times New Roman"/>
          <w:color w:val="222222"/>
          <w:sz w:val="26"/>
          <w:szCs w:val="26"/>
        </w:rPr>
        <w:t xml:space="preserve"> be </w:t>
      </w:r>
      <w:r w:rsidRPr="002432E4">
        <w:rPr>
          <w:rFonts w:ascii="Times New Roman" w:eastAsia="Times New Roman" w:hAnsi="Times New Roman" w:cs="Times New Roman"/>
          <w:color w:val="222222"/>
          <w:sz w:val="26"/>
          <w:szCs w:val="26"/>
        </w:rPr>
        <w:t>proposed in the 2024 New Mexico Legislature</w:t>
      </w:r>
      <w:r w:rsidR="00B646A0" w:rsidRPr="002432E4">
        <w:rPr>
          <w:rFonts w:ascii="Times New Roman" w:eastAsia="Times New Roman" w:hAnsi="Times New Roman" w:cs="Times New Roman"/>
          <w:color w:val="222222"/>
          <w:sz w:val="26"/>
          <w:szCs w:val="26"/>
        </w:rPr>
        <w:t xml:space="preserve"> is uniquely New Mexican</w:t>
      </w:r>
      <w:r w:rsidRPr="002432E4">
        <w:rPr>
          <w:rFonts w:ascii="Times New Roman" w:eastAsia="Times New Roman" w:hAnsi="Times New Roman" w:cs="Times New Roman"/>
          <w:color w:val="222222"/>
          <w:sz w:val="26"/>
          <w:szCs w:val="26"/>
        </w:rPr>
        <w:t>; designed</w:t>
      </w:r>
      <w:r w:rsidR="00B646A0" w:rsidRPr="002432E4">
        <w:rPr>
          <w:rFonts w:ascii="Times New Roman" w:eastAsia="Times New Roman" w:hAnsi="Times New Roman" w:cs="Times New Roman"/>
          <w:color w:val="222222"/>
          <w:sz w:val="26"/>
          <w:szCs w:val="26"/>
        </w:rPr>
        <w:t xml:space="preserve"> by New Mexicans</w:t>
      </w:r>
      <w:r w:rsidR="00224B9F">
        <w:rPr>
          <w:rFonts w:ascii="Times New Roman" w:eastAsia="Times New Roman" w:hAnsi="Times New Roman" w:cs="Times New Roman"/>
          <w:color w:val="222222"/>
          <w:sz w:val="26"/>
          <w:szCs w:val="26"/>
        </w:rPr>
        <w:t xml:space="preserve"> </w:t>
      </w:r>
      <w:r w:rsidR="00B646A0" w:rsidRPr="002432E4">
        <w:rPr>
          <w:rFonts w:ascii="Times New Roman" w:eastAsia="Times New Roman" w:hAnsi="Times New Roman" w:cs="Times New Roman"/>
          <w:color w:val="222222"/>
          <w:sz w:val="26"/>
          <w:szCs w:val="26"/>
        </w:rPr>
        <w:t>to reflect the distinctive character</w:t>
      </w:r>
      <w:r w:rsidR="00D84A59">
        <w:rPr>
          <w:rFonts w:ascii="Times New Roman" w:eastAsia="Times New Roman" w:hAnsi="Times New Roman" w:cs="Times New Roman"/>
          <w:color w:val="222222"/>
          <w:sz w:val="26"/>
          <w:szCs w:val="26"/>
        </w:rPr>
        <w:t>istics</w:t>
      </w:r>
      <w:r w:rsidR="00B646A0" w:rsidRPr="002432E4">
        <w:rPr>
          <w:rFonts w:ascii="Times New Roman" w:eastAsia="Times New Roman" w:hAnsi="Times New Roman" w:cs="Times New Roman"/>
          <w:color w:val="222222"/>
          <w:sz w:val="26"/>
          <w:szCs w:val="26"/>
        </w:rPr>
        <w:t xml:space="preserve"> of our state</w:t>
      </w:r>
      <w:r w:rsidR="00224B9F">
        <w:rPr>
          <w:rFonts w:ascii="Times New Roman" w:eastAsia="Times New Roman" w:hAnsi="Times New Roman" w:cs="Times New Roman"/>
          <w:color w:val="222222"/>
          <w:sz w:val="26"/>
          <w:szCs w:val="26"/>
        </w:rPr>
        <w:t xml:space="preserve"> and</w:t>
      </w:r>
      <w:r w:rsidRPr="002432E4">
        <w:rPr>
          <w:rFonts w:ascii="Times New Roman" w:eastAsia="Times New Roman" w:hAnsi="Times New Roman" w:cs="Times New Roman"/>
          <w:color w:val="222222"/>
          <w:sz w:val="26"/>
          <w:szCs w:val="26"/>
        </w:rPr>
        <w:t xml:space="preserve"> to assure</w:t>
      </w:r>
      <w:r w:rsidR="00B646A0" w:rsidRPr="002432E4">
        <w:rPr>
          <w:rFonts w:ascii="Times New Roman" w:eastAsia="Times New Roman" w:hAnsi="Times New Roman" w:cs="Times New Roman"/>
          <w:color w:val="222222"/>
          <w:sz w:val="26"/>
          <w:szCs w:val="26"/>
        </w:rPr>
        <w:t xml:space="preserve"> racial and geographic inclusivity</w:t>
      </w:r>
      <w:r w:rsidRPr="002432E4">
        <w:rPr>
          <w:rFonts w:ascii="Times New Roman" w:eastAsia="Times New Roman" w:hAnsi="Times New Roman" w:cs="Times New Roman"/>
          <w:color w:val="222222"/>
          <w:sz w:val="26"/>
          <w:szCs w:val="26"/>
        </w:rPr>
        <w:t xml:space="preserve">. It is </w:t>
      </w:r>
      <w:r w:rsidR="00B646A0" w:rsidRPr="002432E4">
        <w:rPr>
          <w:rFonts w:ascii="Times New Roman" w:eastAsia="Times New Roman" w:hAnsi="Times New Roman" w:cs="Times New Roman"/>
          <w:color w:val="222222"/>
          <w:sz w:val="26"/>
          <w:szCs w:val="26"/>
        </w:rPr>
        <w:t>based on effective models and</w:t>
      </w:r>
      <w:r w:rsidRPr="002432E4">
        <w:rPr>
          <w:rFonts w:ascii="Times New Roman" w:eastAsia="Times New Roman" w:hAnsi="Times New Roman" w:cs="Times New Roman"/>
          <w:color w:val="222222"/>
          <w:sz w:val="26"/>
          <w:szCs w:val="26"/>
        </w:rPr>
        <w:t xml:space="preserve"> </w:t>
      </w:r>
      <w:r w:rsidR="00D84A59">
        <w:rPr>
          <w:rFonts w:ascii="Times New Roman" w:eastAsia="Times New Roman" w:hAnsi="Times New Roman" w:cs="Times New Roman"/>
          <w:color w:val="222222"/>
          <w:sz w:val="26"/>
          <w:szCs w:val="26"/>
        </w:rPr>
        <w:t>design</w:t>
      </w:r>
      <w:r w:rsidR="00B646A0" w:rsidRPr="002432E4">
        <w:rPr>
          <w:rFonts w:ascii="Times New Roman" w:eastAsia="Times New Roman" w:hAnsi="Times New Roman" w:cs="Times New Roman"/>
          <w:color w:val="222222"/>
          <w:sz w:val="26"/>
          <w:szCs w:val="26"/>
        </w:rPr>
        <w:t xml:space="preserve">ed </w:t>
      </w:r>
      <w:r w:rsidR="00D84A59">
        <w:rPr>
          <w:rFonts w:ascii="Times New Roman" w:eastAsia="Times New Roman" w:hAnsi="Times New Roman" w:cs="Times New Roman"/>
          <w:color w:val="222222"/>
          <w:sz w:val="26"/>
          <w:szCs w:val="26"/>
        </w:rPr>
        <w:t>for</w:t>
      </w:r>
      <w:r w:rsidR="00B646A0" w:rsidRPr="002432E4">
        <w:rPr>
          <w:rFonts w:ascii="Times New Roman" w:eastAsia="Times New Roman" w:hAnsi="Times New Roman" w:cs="Times New Roman"/>
          <w:color w:val="222222"/>
          <w:sz w:val="26"/>
          <w:szCs w:val="26"/>
        </w:rPr>
        <w:t xml:space="preserve"> success.</w:t>
      </w:r>
      <w:r w:rsidRPr="002432E4">
        <w:rPr>
          <w:rFonts w:ascii="Times New Roman" w:eastAsia="Times New Roman" w:hAnsi="Times New Roman" w:cs="Times New Roman"/>
          <w:color w:val="222222"/>
          <w:sz w:val="26"/>
          <w:szCs w:val="26"/>
        </w:rPr>
        <w:t xml:space="preserve"> </w:t>
      </w:r>
    </w:p>
    <w:p w14:paraId="3B61BA8A" w14:textId="77777777" w:rsidR="007C3720" w:rsidRDefault="007C3720" w:rsidP="009C1398">
      <w:pPr>
        <w:shd w:val="clear" w:color="auto" w:fill="FFFFFF"/>
        <w:spacing w:after="0"/>
        <w:ind w:left="360"/>
        <w:jc w:val="both"/>
        <w:rPr>
          <w:rFonts w:ascii="Times New Roman" w:eastAsia="Times New Roman" w:hAnsi="Times New Roman" w:cs="Times New Roman"/>
          <w:color w:val="222222"/>
          <w:sz w:val="26"/>
          <w:szCs w:val="26"/>
        </w:rPr>
      </w:pPr>
    </w:p>
    <w:p w14:paraId="78680D92" w14:textId="77777777" w:rsidR="007C3720" w:rsidRDefault="007C3720" w:rsidP="009C1398">
      <w:pPr>
        <w:shd w:val="clear" w:color="auto" w:fill="FFFFFF"/>
        <w:spacing w:after="0"/>
        <w:ind w:left="360"/>
        <w:jc w:val="both"/>
        <w:rPr>
          <w:rFonts w:ascii="Times New Roman" w:eastAsia="Times New Roman" w:hAnsi="Times New Roman" w:cs="Times New Roman"/>
          <w:color w:val="222222"/>
          <w:sz w:val="26"/>
          <w:szCs w:val="26"/>
        </w:rPr>
      </w:pPr>
    </w:p>
    <w:p w14:paraId="2E0C0F32" w14:textId="4ADD8795" w:rsidR="007C3720" w:rsidRPr="007C3720" w:rsidRDefault="007C3720" w:rsidP="007C3720">
      <w:pPr>
        <w:shd w:val="clear" w:color="auto" w:fill="FFFFFF"/>
        <w:spacing w:after="0"/>
        <w:ind w:left="360"/>
        <w:jc w:val="both"/>
        <w:rPr>
          <w:rFonts w:ascii="Times New Roman" w:eastAsia="Times New Roman" w:hAnsi="Times New Roman" w:cs="Times New Roman"/>
          <w:color w:val="222222"/>
          <w:sz w:val="26"/>
          <w:szCs w:val="26"/>
        </w:rPr>
      </w:pPr>
      <w:r w:rsidRPr="007C3720">
        <w:rPr>
          <w:rFonts w:ascii="Times New Roman" w:eastAsia="Times New Roman" w:hAnsi="Times New Roman" w:cs="Times New Roman"/>
          <w:color w:val="222222"/>
          <w:sz w:val="26"/>
          <w:szCs w:val="26"/>
        </w:rPr>
        <w:t>Benefiting a particular racial group by guaranteeing them membership on the Commission invites federal equal protection lawsuits from other racial groups. There is an Equal Protection Clause in the Constitution of the State of New Mexico, as well. Instead, we have included the following</w:t>
      </w:r>
      <w:r>
        <w:rPr>
          <w:rFonts w:ascii="Times New Roman" w:eastAsia="Times New Roman" w:hAnsi="Times New Roman" w:cs="Times New Roman"/>
          <w:color w:val="222222"/>
          <w:sz w:val="26"/>
          <w:szCs w:val="26"/>
        </w:rPr>
        <w:t xml:space="preserve"> </w:t>
      </w:r>
      <w:r w:rsidRPr="007C3720">
        <w:rPr>
          <w:rFonts w:ascii="Times New Roman" w:eastAsia="Times New Roman" w:hAnsi="Times New Roman" w:cs="Times New Roman"/>
          <w:color w:val="222222"/>
          <w:sz w:val="26"/>
          <w:szCs w:val="26"/>
        </w:rPr>
        <w:t>language in the Joint Resolution: “The composition of the Independent Redistricting Commission shall as closely as possible mirror the geographic and demographic makeup of the state.</w:t>
      </w:r>
    </w:p>
    <w:p w14:paraId="7D490DAF" w14:textId="77777777" w:rsidR="007C3720" w:rsidRDefault="007C3720" w:rsidP="009C1398">
      <w:pPr>
        <w:shd w:val="clear" w:color="auto" w:fill="FFFFFF"/>
        <w:spacing w:after="0"/>
        <w:ind w:left="360"/>
        <w:jc w:val="both"/>
        <w:rPr>
          <w:rFonts w:ascii="Times New Roman" w:eastAsia="Times New Roman" w:hAnsi="Times New Roman" w:cs="Times New Roman"/>
          <w:color w:val="222222"/>
          <w:sz w:val="26"/>
          <w:szCs w:val="26"/>
        </w:rPr>
      </w:pPr>
    </w:p>
    <w:p w14:paraId="0657C230" w14:textId="77777777" w:rsidR="00C86F6E" w:rsidRDefault="00C86F6E" w:rsidP="009C1398">
      <w:pPr>
        <w:shd w:val="clear" w:color="auto" w:fill="FFFFFF"/>
        <w:spacing w:after="0"/>
        <w:rPr>
          <w:rFonts w:ascii="Times New Roman" w:eastAsia="Times New Roman" w:hAnsi="Times New Roman" w:cs="Times New Roman"/>
          <w:color w:val="222222"/>
          <w:sz w:val="26"/>
          <w:szCs w:val="26"/>
        </w:rPr>
      </w:pPr>
    </w:p>
    <w:p w14:paraId="6FC17218" w14:textId="7FCD81B7" w:rsidR="00C86F6E" w:rsidRDefault="00000000" w:rsidP="009C1398">
      <w:pPr>
        <w:keepLines/>
        <w:shd w:val="clear" w:color="auto" w:fill="FFFFFF"/>
        <w:spacing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The nominees</w:t>
      </w:r>
      <w:r w:rsidR="002432E4">
        <w:rPr>
          <w:rFonts w:ascii="Times New Roman" w:eastAsia="Times New Roman" w:hAnsi="Times New Roman" w:cs="Times New Roman"/>
          <w:sz w:val="26"/>
          <w:szCs w:val="26"/>
        </w:rPr>
        <w:t xml:space="preserve"> and</w:t>
      </w:r>
      <w:r w:rsidR="00224B9F">
        <w:rPr>
          <w:rFonts w:ascii="Times New Roman" w:eastAsia="Times New Roman" w:hAnsi="Times New Roman" w:cs="Times New Roman"/>
          <w:sz w:val="26"/>
          <w:szCs w:val="26"/>
        </w:rPr>
        <w:t xml:space="preserve"> </w:t>
      </w:r>
      <w:r w:rsidR="002432E4">
        <w:rPr>
          <w:rFonts w:ascii="Times New Roman" w:eastAsia="Times New Roman" w:hAnsi="Times New Roman" w:cs="Times New Roman"/>
          <w:sz w:val="26"/>
          <w:szCs w:val="26"/>
        </w:rPr>
        <w:t>selected commissioners</w:t>
      </w:r>
      <w:r w:rsidR="00D84A59">
        <w:rPr>
          <w:rFonts w:ascii="Times New Roman" w:eastAsia="Times New Roman" w:hAnsi="Times New Roman" w:cs="Times New Roman"/>
          <w:sz w:val="26"/>
          <w:szCs w:val="26"/>
        </w:rPr>
        <w:t xml:space="preserve"> for said IRC</w:t>
      </w:r>
      <w:r>
        <w:rPr>
          <w:rFonts w:ascii="Times New Roman" w:eastAsia="Times New Roman" w:hAnsi="Times New Roman" w:cs="Times New Roman"/>
          <w:sz w:val="26"/>
          <w:szCs w:val="26"/>
        </w:rPr>
        <w:t xml:space="preserve"> will </w:t>
      </w:r>
      <w:r w:rsidR="00224B9F">
        <w:rPr>
          <w:rFonts w:ascii="Times New Roman" w:eastAsia="Times New Roman" w:hAnsi="Times New Roman" w:cs="Times New Roman"/>
          <w:sz w:val="26"/>
          <w:szCs w:val="26"/>
        </w:rPr>
        <w:t xml:space="preserve">fairly </w:t>
      </w:r>
      <w:r>
        <w:rPr>
          <w:rFonts w:ascii="Times New Roman" w:eastAsia="Times New Roman" w:hAnsi="Times New Roman" w:cs="Times New Roman"/>
          <w:sz w:val="26"/>
          <w:szCs w:val="26"/>
        </w:rPr>
        <w:t xml:space="preserve">represent </w:t>
      </w:r>
      <w:r w:rsidR="002432E4">
        <w:rPr>
          <w:rFonts w:ascii="Times New Roman" w:eastAsia="Times New Roman" w:hAnsi="Times New Roman" w:cs="Times New Roman"/>
          <w:sz w:val="26"/>
          <w:szCs w:val="26"/>
        </w:rPr>
        <w:t>party</w:t>
      </w:r>
      <w:r w:rsidR="00224B9F">
        <w:rPr>
          <w:rFonts w:ascii="Times New Roman" w:eastAsia="Times New Roman" w:hAnsi="Times New Roman" w:cs="Times New Roman"/>
          <w:sz w:val="26"/>
          <w:szCs w:val="26"/>
        </w:rPr>
        <w:t xml:space="preserve"> and non-party</w:t>
      </w:r>
      <w:r w:rsidR="002432E4">
        <w:rPr>
          <w:rFonts w:ascii="Times New Roman" w:eastAsia="Times New Roman" w:hAnsi="Times New Roman" w:cs="Times New Roman"/>
          <w:sz w:val="26"/>
          <w:szCs w:val="26"/>
        </w:rPr>
        <w:t xml:space="preserve"> affiliation within the state as well as</w:t>
      </w:r>
      <w:r>
        <w:rPr>
          <w:rFonts w:ascii="Times New Roman" w:eastAsia="Times New Roman" w:hAnsi="Times New Roman" w:cs="Times New Roman"/>
          <w:sz w:val="26"/>
          <w:szCs w:val="26"/>
        </w:rPr>
        <w:t xml:space="preserve"> racial and geographic diversity.</w:t>
      </w:r>
      <w:r w:rsidR="00D84A59">
        <w:rPr>
          <w:rFonts w:ascii="Times New Roman" w:eastAsia="Times New Roman" w:hAnsi="Times New Roman" w:cs="Times New Roman"/>
          <w:sz w:val="26"/>
          <w:szCs w:val="26"/>
        </w:rPr>
        <w:t xml:space="preserve"> P</w:t>
      </w:r>
      <w:r>
        <w:rPr>
          <w:rFonts w:ascii="Times New Roman" w:eastAsia="Times New Roman" w:hAnsi="Times New Roman" w:cs="Times New Roman"/>
          <w:sz w:val="26"/>
          <w:szCs w:val="26"/>
        </w:rPr>
        <w:t>rohibitions upon applications from past elected officials, candidates for elected office, paid lobbyists</w:t>
      </w:r>
      <w:r w:rsidR="002432E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and those involved in other political activity</w:t>
      </w:r>
      <w:r w:rsidR="00D84A59">
        <w:rPr>
          <w:rFonts w:ascii="Times New Roman" w:eastAsia="Times New Roman" w:hAnsi="Times New Roman" w:cs="Times New Roman"/>
          <w:sz w:val="26"/>
          <w:szCs w:val="26"/>
        </w:rPr>
        <w:t xml:space="preserve"> are in place.</w:t>
      </w:r>
    </w:p>
    <w:p w14:paraId="07902513" w14:textId="77777777" w:rsidR="00536C8C" w:rsidRDefault="00536C8C" w:rsidP="009C1398">
      <w:pPr>
        <w:keepLines/>
        <w:shd w:val="clear" w:color="auto" w:fill="FFFFFF"/>
        <w:spacing w:after="0"/>
        <w:ind w:left="360"/>
        <w:rPr>
          <w:rFonts w:ascii="Times New Roman" w:eastAsia="Times New Roman" w:hAnsi="Times New Roman" w:cs="Times New Roman"/>
          <w:sz w:val="26"/>
          <w:szCs w:val="26"/>
        </w:rPr>
      </w:pPr>
    </w:p>
    <w:p w14:paraId="074CD299" w14:textId="77777777" w:rsidR="004B66D1" w:rsidRDefault="004B66D1" w:rsidP="009C1398">
      <w:pPr>
        <w:keepLines/>
        <w:shd w:val="clear" w:color="auto" w:fill="FFFFFF"/>
        <w:spacing w:after="0"/>
        <w:ind w:left="360"/>
        <w:rPr>
          <w:rFonts w:ascii="Times New Roman" w:eastAsia="Times New Roman" w:hAnsi="Times New Roman" w:cs="Times New Roman"/>
          <w:sz w:val="26"/>
          <w:szCs w:val="26"/>
        </w:rPr>
      </w:pPr>
    </w:p>
    <w:p w14:paraId="74BADD21" w14:textId="4BE33279" w:rsidR="004B66D1" w:rsidRPr="00B646A0" w:rsidRDefault="00D84A59" w:rsidP="004B66D1">
      <w:pPr>
        <w:shd w:val="clear" w:color="auto" w:fill="FFFFFF"/>
        <w:spacing w:after="0"/>
        <w:ind w:left="360"/>
        <w:rPr>
          <w:rFonts w:ascii="Times New Roman" w:eastAsia="Times New Roman" w:hAnsi="Times New Roman" w:cs="Times New Roman"/>
          <w:color w:val="222222"/>
          <w:sz w:val="24"/>
          <w:szCs w:val="24"/>
        </w:rPr>
        <w:sectPr w:rsidR="004B66D1" w:rsidRPr="00B646A0" w:rsidSect="00A90914">
          <w:headerReference w:type="even" r:id="rId8"/>
          <w:headerReference w:type="default" r:id="rId9"/>
          <w:footerReference w:type="even" r:id="rId10"/>
          <w:footerReference w:type="default" r:id="rId11"/>
          <w:headerReference w:type="first" r:id="rId12"/>
          <w:footerReference w:type="first" r:id="rId13"/>
          <w:type w:val="continuous"/>
          <w:pgSz w:w="12240" w:h="15840"/>
          <w:pgMar w:top="1035" w:right="1440" w:bottom="1440" w:left="1440" w:header="720" w:footer="720" w:gutter="0"/>
          <w:pgNumType w:start="1"/>
          <w:cols w:space="720"/>
          <w:titlePg/>
        </w:sectPr>
      </w:pPr>
      <w:r>
        <w:rPr>
          <w:rFonts w:ascii="Times New Roman" w:eastAsia="Times New Roman" w:hAnsi="Times New Roman" w:cs="Times New Roman"/>
          <w:color w:val="222222"/>
          <w:sz w:val="26"/>
          <w:szCs w:val="26"/>
        </w:rPr>
        <w:t>The</w:t>
      </w:r>
      <w:r w:rsidR="004B66D1" w:rsidRPr="00B646A0">
        <w:rPr>
          <w:rFonts w:ascii="Times New Roman" w:eastAsia="Times New Roman" w:hAnsi="Times New Roman" w:cs="Times New Roman"/>
          <w:color w:val="222222"/>
          <w:sz w:val="26"/>
          <w:szCs w:val="26"/>
        </w:rPr>
        <w:t xml:space="preserve"> IRC removes the redistricting burden from an already overworked legislature. Redistricting as done by the legislature</w:t>
      </w:r>
      <w:r>
        <w:rPr>
          <w:rFonts w:ascii="Times New Roman" w:eastAsia="Times New Roman" w:hAnsi="Times New Roman" w:cs="Times New Roman"/>
          <w:color w:val="222222"/>
          <w:sz w:val="26"/>
          <w:szCs w:val="26"/>
        </w:rPr>
        <w:t xml:space="preserve"> presently</w:t>
      </w:r>
      <w:r w:rsidR="004B66D1" w:rsidRPr="00B646A0">
        <w:rPr>
          <w:rFonts w:ascii="Times New Roman" w:eastAsia="Times New Roman" w:hAnsi="Times New Roman" w:cs="Times New Roman"/>
          <w:color w:val="222222"/>
          <w:sz w:val="26"/>
          <w:szCs w:val="26"/>
        </w:rPr>
        <w:t xml:space="preserve"> contributes to overwork and burnout among legislators</w:t>
      </w:r>
      <w:r w:rsidR="004B66D1">
        <w:rPr>
          <w:rFonts w:ascii="Times New Roman" w:eastAsia="Times New Roman" w:hAnsi="Times New Roman" w:cs="Times New Roman"/>
          <w:color w:val="222222"/>
          <w:sz w:val="26"/>
          <w:szCs w:val="26"/>
        </w:rPr>
        <w:t>,</w:t>
      </w:r>
      <w:r w:rsidR="004B66D1" w:rsidRPr="00B646A0">
        <w:rPr>
          <w:rFonts w:ascii="Times New Roman" w:eastAsia="Times New Roman" w:hAnsi="Times New Roman" w:cs="Times New Roman"/>
          <w:color w:val="222222"/>
          <w:sz w:val="26"/>
          <w:szCs w:val="26"/>
        </w:rPr>
        <w:t xml:space="preserve"> who already carry an immense burden</w:t>
      </w:r>
      <w:r>
        <w:rPr>
          <w:rFonts w:ascii="Times New Roman" w:eastAsia="Times New Roman" w:hAnsi="Times New Roman" w:cs="Times New Roman"/>
          <w:color w:val="222222"/>
          <w:sz w:val="26"/>
          <w:szCs w:val="26"/>
        </w:rPr>
        <w:t>. It</w:t>
      </w:r>
      <w:r w:rsidR="004B66D1">
        <w:rPr>
          <w:rFonts w:ascii="Times New Roman" w:eastAsia="Times New Roman" w:hAnsi="Times New Roman" w:cs="Times New Roman"/>
          <w:color w:val="222222"/>
          <w:sz w:val="26"/>
          <w:szCs w:val="26"/>
        </w:rPr>
        <w:t xml:space="preserve"> </w:t>
      </w:r>
      <w:r w:rsidR="004B66D1" w:rsidRPr="00B646A0">
        <w:rPr>
          <w:rFonts w:ascii="Times New Roman" w:eastAsia="Times New Roman" w:hAnsi="Times New Roman" w:cs="Times New Roman"/>
          <w:color w:val="222222"/>
          <w:sz w:val="26"/>
          <w:szCs w:val="26"/>
        </w:rPr>
        <w:t>force</w:t>
      </w:r>
      <w:r>
        <w:rPr>
          <w:rFonts w:ascii="Times New Roman" w:eastAsia="Times New Roman" w:hAnsi="Times New Roman" w:cs="Times New Roman"/>
          <w:color w:val="222222"/>
          <w:sz w:val="26"/>
          <w:szCs w:val="26"/>
        </w:rPr>
        <w:t>s them</w:t>
      </w:r>
      <w:r w:rsidR="004B66D1" w:rsidRPr="00B646A0">
        <w:rPr>
          <w:rFonts w:ascii="Times New Roman" w:eastAsia="Times New Roman" w:hAnsi="Times New Roman" w:cs="Times New Roman"/>
          <w:color w:val="222222"/>
          <w:sz w:val="26"/>
          <w:szCs w:val="26"/>
        </w:rPr>
        <w:t xml:space="preserve"> to meet in an additional </w:t>
      </w:r>
      <w:r>
        <w:rPr>
          <w:rFonts w:ascii="Times New Roman" w:eastAsia="Times New Roman" w:hAnsi="Times New Roman" w:cs="Times New Roman"/>
          <w:color w:val="222222"/>
          <w:sz w:val="26"/>
          <w:szCs w:val="26"/>
        </w:rPr>
        <w:t xml:space="preserve">demanding </w:t>
      </w:r>
      <w:r w:rsidR="004B66D1" w:rsidRPr="00B646A0">
        <w:rPr>
          <w:rFonts w:ascii="Times New Roman" w:eastAsia="Times New Roman" w:hAnsi="Times New Roman" w:cs="Times New Roman"/>
          <w:color w:val="222222"/>
          <w:sz w:val="26"/>
          <w:szCs w:val="26"/>
        </w:rPr>
        <w:t>unpaid session</w:t>
      </w:r>
      <w:r w:rsidR="004B66D1" w:rsidRPr="00224B9F">
        <w:rPr>
          <w:rFonts w:ascii="Times New Roman" w:eastAsia="Times New Roman" w:hAnsi="Times New Roman" w:cs="Times New Roman"/>
          <w:color w:val="222222"/>
        </w:rPr>
        <w:t>*</w:t>
      </w:r>
      <w:r w:rsidR="004B66D1" w:rsidRPr="00B646A0">
        <w:rPr>
          <w:rFonts w:ascii="Times New Roman" w:eastAsia="Times New Roman" w:hAnsi="Times New Roman" w:cs="Times New Roman"/>
          <w:color w:val="222222"/>
          <w:sz w:val="26"/>
          <w:szCs w:val="26"/>
        </w:rPr>
        <w:t xml:space="preserve">, </w:t>
      </w:r>
      <w:r w:rsidR="004B66D1">
        <w:rPr>
          <w:rFonts w:ascii="Times New Roman" w:eastAsia="Times New Roman" w:hAnsi="Times New Roman" w:cs="Times New Roman"/>
          <w:color w:val="222222"/>
          <w:sz w:val="26"/>
          <w:szCs w:val="26"/>
        </w:rPr>
        <w:t xml:space="preserve">thus </w:t>
      </w:r>
      <w:r w:rsidR="004B66D1" w:rsidRPr="00B646A0">
        <w:rPr>
          <w:rFonts w:ascii="Times New Roman" w:eastAsia="Times New Roman" w:hAnsi="Times New Roman" w:cs="Times New Roman"/>
          <w:color w:val="222222"/>
          <w:sz w:val="26"/>
          <w:szCs w:val="26"/>
        </w:rPr>
        <w:t xml:space="preserve">having to be in Santa Fe and many away from their hometowns and families during </w:t>
      </w:r>
      <w:r w:rsidRPr="00B646A0">
        <w:rPr>
          <w:rFonts w:ascii="Times New Roman" w:eastAsia="Times New Roman" w:hAnsi="Times New Roman" w:cs="Times New Roman"/>
          <w:color w:val="222222"/>
          <w:sz w:val="26"/>
          <w:szCs w:val="26"/>
        </w:rPr>
        <w:t xml:space="preserve">the winter holiday </w:t>
      </w:r>
      <w:r w:rsidR="0029133C">
        <w:rPr>
          <w:rFonts w:ascii="Times New Roman" w:eastAsia="Times New Roman" w:hAnsi="Times New Roman" w:cs="Times New Roman"/>
          <w:color w:val="222222"/>
          <w:sz w:val="26"/>
          <w:szCs w:val="26"/>
        </w:rPr>
        <w:t>season in December</w:t>
      </w:r>
      <w:r w:rsidR="005828F2">
        <w:rPr>
          <w:rFonts w:ascii="Times New Roman" w:eastAsia="Times New Roman" w:hAnsi="Times New Roman" w:cs="Times New Roman"/>
          <w:color w:val="222222"/>
          <w:sz w:val="26"/>
          <w:szCs w:val="26"/>
        </w:rPr>
        <w:t>.</w:t>
      </w:r>
      <w:r w:rsidR="004B66D1">
        <w:rPr>
          <w:rFonts w:ascii="Times New Roman" w:eastAsia="Times New Roman" w:hAnsi="Times New Roman" w:cs="Times New Roman"/>
          <w:color w:val="222222"/>
          <w:sz w:val="26"/>
          <w:szCs w:val="26"/>
        </w:rPr>
        <w:br/>
      </w:r>
      <w:r w:rsidR="00A90914">
        <w:rPr>
          <w:rFonts w:ascii="Times New Roman" w:eastAsia="Times New Roman" w:hAnsi="Times New Roman" w:cs="Times New Roman"/>
          <w:sz w:val="20"/>
          <w:szCs w:val="20"/>
        </w:rPr>
        <w:tab/>
      </w:r>
      <w:r w:rsidR="004B66D1" w:rsidRPr="00B646A0">
        <w:rPr>
          <w:rFonts w:ascii="Times New Roman" w:eastAsia="Times New Roman" w:hAnsi="Times New Roman" w:cs="Times New Roman"/>
          <w:sz w:val="20"/>
          <w:szCs w:val="20"/>
        </w:rPr>
        <w:t>* legislators receive a nominal per diem for these days in session.</w:t>
      </w:r>
    </w:p>
    <w:p w14:paraId="364A3A81" w14:textId="77777777" w:rsidR="002432E4" w:rsidRDefault="002432E4" w:rsidP="009C1398">
      <w:pPr>
        <w:keepLines/>
        <w:shd w:val="clear" w:color="auto" w:fill="FFFFFF"/>
        <w:spacing w:after="0"/>
        <w:ind w:left="360"/>
        <w:rPr>
          <w:rFonts w:ascii="Times New Roman" w:eastAsia="Times New Roman" w:hAnsi="Times New Roman" w:cs="Times New Roman"/>
          <w:sz w:val="26"/>
          <w:szCs w:val="26"/>
        </w:rPr>
      </w:pPr>
    </w:p>
    <w:p w14:paraId="00BAB8C4" w14:textId="77777777" w:rsidR="00C86F6E" w:rsidRDefault="00C86F6E" w:rsidP="009C1398">
      <w:pPr>
        <w:shd w:val="clear" w:color="auto" w:fill="FFFFFF"/>
        <w:spacing w:after="0"/>
        <w:rPr>
          <w:rFonts w:ascii="Times New Roman" w:eastAsia="Times New Roman" w:hAnsi="Times New Roman" w:cs="Times New Roman"/>
          <w:color w:val="222222"/>
          <w:sz w:val="26"/>
          <w:szCs w:val="26"/>
        </w:rPr>
      </w:pPr>
    </w:p>
    <w:p w14:paraId="164ED9E6" w14:textId="5F6D1BBC" w:rsidR="00C86F6E" w:rsidRDefault="00000000" w:rsidP="009C1398">
      <w:pPr>
        <w:shd w:val="clear" w:color="auto" w:fill="FFFFFF"/>
        <w:spacing w:after="0"/>
        <w:ind w:left="360"/>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Redistricting</w:t>
      </w:r>
      <w:r w:rsidR="005828F2">
        <w:rPr>
          <w:rFonts w:ascii="Times New Roman" w:eastAsia="Times New Roman" w:hAnsi="Times New Roman" w:cs="Times New Roman"/>
          <w:color w:val="222222"/>
          <w:sz w:val="26"/>
          <w:szCs w:val="26"/>
        </w:rPr>
        <w:t>,</w:t>
      </w:r>
      <w:r>
        <w:rPr>
          <w:rFonts w:ascii="Times New Roman" w:eastAsia="Times New Roman" w:hAnsi="Times New Roman" w:cs="Times New Roman"/>
          <w:color w:val="222222"/>
          <w:sz w:val="26"/>
          <w:szCs w:val="26"/>
        </w:rPr>
        <w:t xml:space="preserve"> as carried out </w:t>
      </w:r>
      <w:r w:rsidR="00224B9F">
        <w:rPr>
          <w:rFonts w:ascii="Times New Roman" w:eastAsia="Times New Roman" w:hAnsi="Times New Roman" w:cs="Times New Roman"/>
          <w:color w:val="222222"/>
          <w:sz w:val="26"/>
          <w:szCs w:val="26"/>
        </w:rPr>
        <w:t>currently</w:t>
      </w:r>
      <w:r w:rsidR="005828F2">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creates bad publicity for the legislature and its members, placing them in an unkind light and tarnishing the stature and dignity of the legislature.</w:t>
      </w:r>
      <w:r w:rsidR="002432E4">
        <w:rPr>
          <w:rFonts w:ascii="Times New Roman" w:eastAsia="Times New Roman" w:hAnsi="Times New Roman" w:cs="Times New Roman"/>
          <w:color w:val="222222"/>
          <w:sz w:val="26"/>
          <w:szCs w:val="26"/>
        </w:rPr>
        <w:t xml:space="preserve"> An IRC</w:t>
      </w:r>
      <w:r w:rsidR="005828F2">
        <w:rPr>
          <w:rFonts w:ascii="Times New Roman" w:eastAsia="Times New Roman" w:hAnsi="Times New Roman" w:cs="Times New Roman"/>
          <w:color w:val="222222"/>
          <w:sz w:val="26"/>
          <w:szCs w:val="26"/>
        </w:rPr>
        <w:t xml:space="preserve"> avoids</w:t>
      </w:r>
      <w:r w:rsidR="002432E4">
        <w:rPr>
          <w:rFonts w:ascii="Times New Roman" w:eastAsia="Times New Roman" w:hAnsi="Times New Roman" w:cs="Times New Roman"/>
          <w:color w:val="222222"/>
          <w:sz w:val="26"/>
          <w:szCs w:val="26"/>
        </w:rPr>
        <w:t xml:space="preserve"> this problem </w:t>
      </w:r>
      <w:r w:rsidR="005828F2">
        <w:rPr>
          <w:rFonts w:ascii="Times New Roman" w:eastAsia="Times New Roman" w:hAnsi="Times New Roman" w:cs="Times New Roman"/>
          <w:color w:val="222222"/>
          <w:sz w:val="26"/>
          <w:szCs w:val="26"/>
        </w:rPr>
        <w:t>altogether.</w:t>
      </w:r>
    </w:p>
    <w:p w14:paraId="12D9CF9E" w14:textId="77777777" w:rsidR="00504C25" w:rsidRDefault="00504C25" w:rsidP="009C1398">
      <w:pPr>
        <w:shd w:val="clear" w:color="auto" w:fill="FFFFFF"/>
        <w:spacing w:after="0"/>
        <w:ind w:left="360"/>
        <w:rPr>
          <w:rFonts w:ascii="Times New Roman" w:eastAsia="Times New Roman" w:hAnsi="Times New Roman" w:cs="Times New Roman"/>
          <w:color w:val="222222"/>
          <w:sz w:val="26"/>
          <w:szCs w:val="26"/>
        </w:rPr>
      </w:pPr>
    </w:p>
    <w:p w14:paraId="699E487E" w14:textId="77777777" w:rsidR="00504C25" w:rsidRDefault="00504C25" w:rsidP="009C1398">
      <w:pPr>
        <w:shd w:val="clear" w:color="auto" w:fill="FFFFFF"/>
        <w:spacing w:after="0"/>
        <w:ind w:left="360"/>
        <w:rPr>
          <w:rFonts w:ascii="Times New Roman" w:eastAsia="Times New Roman" w:hAnsi="Times New Roman" w:cs="Times New Roman"/>
          <w:color w:val="222222"/>
          <w:sz w:val="26"/>
          <w:szCs w:val="26"/>
        </w:rPr>
      </w:pPr>
    </w:p>
    <w:p w14:paraId="2FE0E169" w14:textId="34E74459" w:rsidR="00504C25" w:rsidRDefault="00504C25" w:rsidP="009C1398">
      <w:pPr>
        <w:shd w:val="clear" w:color="auto" w:fill="FFFFFF"/>
        <w:spacing w:after="0"/>
        <w:ind w:left="360"/>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Some legislators have stated that they wish to remain a part of the redistricting process. Allowing legislative leadership the opportunity to strike a predetermined number of applicants is built into this proposal. </w:t>
      </w:r>
      <w:r w:rsidR="0088629F">
        <w:rPr>
          <w:rFonts w:ascii="Times New Roman" w:eastAsia="Times New Roman" w:hAnsi="Times New Roman" w:cs="Times New Roman"/>
          <w:color w:val="222222"/>
          <w:sz w:val="26"/>
          <w:szCs w:val="26"/>
        </w:rPr>
        <w:t>Also, t</w:t>
      </w:r>
      <w:r w:rsidR="0088629F" w:rsidRPr="0088629F">
        <w:rPr>
          <w:rFonts w:ascii="Times New Roman" w:eastAsia="Times New Roman" w:hAnsi="Times New Roman" w:cs="Times New Roman"/>
          <w:color w:val="222222"/>
          <w:sz w:val="26"/>
          <w:szCs w:val="26"/>
        </w:rPr>
        <w:t xml:space="preserve">he </w:t>
      </w:r>
      <w:r w:rsidR="0088629F">
        <w:rPr>
          <w:rFonts w:ascii="Times New Roman" w:eastAsia="Times New Roman" w:hAnsi="Times New Roman" w:cs="Times New Roman"/>
          <w:color w:val="222222"/>
          <w:sz w:val="26"/>
          <w:szCs w:val="26"/>
        </w:rPr>
        <w:t>proposed model</w:t>
      </w:r>
      <w:r w:rsidR="0088629F" w:rsidRPr="0088629F">
        <w:rPr>
          <w:rFonts w:ascii="Times New Roman" w:eastAsia="Times New Roman" w:hAnsi="Times New Roman" w:cs="Times New Roman"/>
          <w:color w:val="222222"/>
          <w:sz w:val="26"/>
          <w:szCs w:val="26"/>
        </w:rPr>
        <w:t xml:space="preserve"> is not self</w:t>
      </w:r>
      <w:r w:rsidR="0088629F">
        <w:rPr>
          <w:rFonts w:ascii="Times New Roman" w:eastAsia="Times New Roman" w:hAnsi="Times New Roman" w:cs="Times New Roman"/>
          <w:color w:val="222222"/>
          <w:sz w:val="26"/>
          <w:szCs w:val="26"/>
        </w:rPr>
        <w:t>-</w:t>
      </w:r>
      <w:r w:rsidR="0088629F" w:rsidRPr="0088629F">
        <w:rPr>
          <w:rFonts w:ascii="Times New Roman" w:eastAsia="Times New Roman" w:hAnsi="Times New Roman" w:cs="Times New Roman"/>
          <w:color w:val="222222"/>
          <w:sz w:val="26"/>
          <w:szCs w:val="26"/>
        </w:rPr>
        <w:t>executing and requires enabling legislation.</w:t>
      </w:r>
    </w:p>
    <w:p w14:paraId="4633F869" w14:textId="77777777" w:rsidR="004B66D1" w:rsidRDefault="004B66D1" w:rsidP="009C1398">
      <w:pPr>
        <w:shd w:val="clear" w:color="auto" w:fill="FFFFFF"/>
        <w:spacing w:after="0"/>
        <w:ind w:left="360"/>
        <w:rPr>
          <w:rFonts w:ascii="Times New Roman" w:eastAsia="Times New Roman" w:hAnsi="Times New Roman" w:cs="Times New Roman"/>
          <w:color w:val="222222"/>
          <w:sz w:val="26"/>
          <w:szCs w:val="26"/>
        </w:rPr>
      </w:pPr>
    </w:p>
    <w:p w14:paraId="35747EFF" w14:textId="77777777" w:rsidR="00536C8C" w:rsidRDefault="00536C8C" w:rsidP="004B66D1">
      <w:pPr>
        <w:shd w:val="clear" w:color="auto" w:fill="FFFFFF"/>
        <w:spacing w:after="0"/>
        <w:ind w:left="360"/>
        <w:rPr>
          <w:rFonts w:ascii="Times New Roman" w:eastAsia="Times New Roman" w:hAnsi="Times New Roman" w:cs="Times New Roman"/>
          <w:color w:val="222222"/>
          <w:sz w:val="26"/>
          <w:szCs w:val="26"/>
        </w:rPr>
      </w:pPr>
    </w:p>
    <w:p w14:paraId="666B643F" w14:textId="5D3740A1" w:rsidR="00C86F6E" w:rsidRDefault="004B66D1" w:rsidP="00A90914">
      <w:pPr>
        <w:shd w:val="clear" w:color="auto" w:fill="FFFFFF"/>
        <w:spacing w:after="0"/>
        <w:ind w:left="360"/>
        <w:rPr>
          <w:rFonts w:ascii="Times New Roman" w:eastAsia="Times New Roman" w:hAnsi="Times New Roman" w:cs="Times New Roman"/>
          <w:color w:val="222222"/>
          <w:sz w:val="26"/>
          <w:szCs w:val="26"/>
        </w:rPr>
      </w:pPr>
      <w:r w:rsidRPr="004B66D1">
        <w:rPr>
          <w:rFonts w:ascii="Times New Roman" w:eastAsia="Times New Roman" w:hAnsi="Times New Roman" w:cs="Times New Roman"/>
          <w:color w:val="222222"/>
          <w:sz w:val="26"/>
          <w:szCs w:val="26"/>
        </w:rPr>
        <w:t xml:space="preserve">Two of New Mexico’s neighboring states, Colorado and Arizona, have </w:t>
      </w:r>
      <w:r w:rsidR="00536C8C">
        <w:rPr>
          <w:rFonts w:ascii="Times New Roman" w:eastAsia="Times New Roman" w:hAnsi="Times New Roman" w:cs="Times New Roman"/>
          <w:color w:val="222222"/>
          <w:sz w:val="26"/>
          <w:szCs w:val="26"/>
        </w:rPr>
        <w:t>high-</w:t>
      </w:r>
      <w:r w:rsidRPr="004B66D1">
        <w:rPr>
          <w:rFonts w:ascii="Times New Roman" w:eastAsia="Times New Roman" w:hAnsi="Times New Roman" w:cs="Times New Roman"/>
          <w:color w:val="222222"/>
          <w:sz w:val="26"/>
          <w:szCs w:val="26"/>
        </w:rPr>
        <w:t>functioning, effective IRCs. Two additional states, California and Michigan, do as well. Many</w:t>
      </w:r>
      <w:r w:rsidR="005828F2">
        <w:rPr>
          <w:rFonts w:ascii="Times New Roman" w:eastAsia="Times New Roman" w:hAnsi="Times New Roman" w:cs="Times New Roman"/>
          <w:color w:val="222222"/>
          <w:sz w:val="26"/>
          <w:szCs w:val="26"/>
        </w:rPr>
        <w:t xml:space="preserve"> other </w:t>
      </w:r>
      <w:r w:rsidRPr="004B66D1">
        <w:rPr>
          <w:rFonts w:ascii="Times New Roman" w:eastAsia="Times New Roman" w:hAnsi="Times New Roman" w:cs="Times New Roman"/>
          <w:color w:val="222222"/>
          <w:sz w:val="26"/>
          <w:szCs w:val="26"/>
        </w:rPr>
        <w:t>states are actively looking to institute independent redistricting commissions.</w:t>
      </w:r>
    </w:p>
    <w:p w14:paraId="4A22B3BA" w14:textId="77777777" w:rsidR="00504C25" w:rsidRDefault="00504C25" w:rsidP="00A90914">
      <w:pPr>
        <w:shd w:val="clear" w:color="auto" w:fill="FFFFFF"/>
        <w:spacing w:after="0"/>
        <w:ind w:left="360"/>
        <w:rPr>
          <w:rFonts w:ascii="Times New Roman" w:eastAsia="Times New Roman" w:hAnsi="Times New Roman" w:cs="Times New Roman"/>
          <w:color w:val="222222"/>
          <w:sz w:val="26"/>
          <w:szCs w:val="26"/>
        </w:rPr>
      </w:pPr>
    </w:p>
    <w:p w14:paraId="63C37953" w14:textId="77777777" w:rsidR="00504C25" w:rsidRPr="00A90914" w:rsidRDefault="00504C25" w:rsidP="00A90914">
      <w:pPr>
        <w:shd w:val="clear" w:color="auto" w:fill="FFFFFF"/>
        <w:spacing w:after="0"/>
        <w:ind w:left="360"/>
        <w:rPr>
          <w:rFonts w:ascii="Times New Roman" w:eastAsia="Times New Roman" w:hAnsi="Times New Roman" w:cs="Times New Roman"/>
          <w:color w:val="222222"/>
          <w:sz w:val="26"/>
          <w:szCs w:val="26"/>
        </w:rPr>
      </w:pPr>
    </w:p>
    <w:p w14:paraId="40F1C11E" w14:textId="77777777" w:rsidR="00C86F6E" w:rsidRDefault="00000000" w:rsidP="009C1398">
      <w:pPr>
        <w:spacing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The redistricting process as it stands today fosters polarization and an environment of self-serving politics. Fair redistricting, carried out by an IRC, decreases polarization,</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6"/>
          <w:szCs w:val="26"/>
        </w:rPr>
        <w:t>encourages compromise, and increases responsiveness of elected officials to their constituents’ interests.</w:t>
      </w:r>
    </w:p>
    <w:p w14:paraId="08059152" w14:textId="77777777" w:rsidR="00536C8C" w:rsidRDefault="00536C8C" w:rsidP="009C1398">
      <w:pPr>
        <w:spacing w:after="0"/>
        <w:ind w:left="360"/>
        <w:rPr>
          <w:rFonts w:ascii="Times New Roman" w:eastAsia="Times New Roman" w:hAnsi="Times New Roman" w:cs="Times New Roman"/>
          <w:sz w:val="26"/>
          <w:szCs w:val="26"/>
        </w:rPr>
      </w:pPr>
    </w:p>
    <w:p w14:paraId="4A6DDD51" w14:textId="77777777" w:rsidR="00536C8C" w:rsidRDefault="00536C8C" w:rsidP="009C1398">
      <w:pPr>
        <w:spacing w:after="0"/>
        <w:ind w:left="360"/>
        <w:rPr>
          <w:rFonts w:ascii="Times New Roman" w:eastAsia="Times New Roman" w:hAnsi="Times New Roman" w:cs="Times New Roman"/>
          <w:sz w:val="26"/>
          <w:szCs w:val="26"/>
        </w:rPr>
      </w:pPr>
    </w:p>
    <w:p w14:paraId="577C6CC0" w14:textId="77777777" w:rsidR="00536C8C" w:rsidRDefault="00536C8C" w:rsidP="00536C8C">
      <w:pPr>
        <w:shd w:val="clear" w:color="auto" w:fill="FFFFFF"/>
        <w:spacing w:after="0"/>
        <w:ind w:left="360"/>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The rules of an IRC apply uniformly to both parties as well as non-partisans, thereby avoiding accusations of partisan unfairness and unfavorable media directed at individual legislators and their parties.</w:t>
      </w:r>
    </w:p>
    <w:p w14:paraId="411ED920" w14:textId="77777777" w:rsidR="00536C8C" w:rsidRDefault="00536C8C" w:rsidP="009C1398">
      <w:pPr>
        <w:spacing w:after="0"/>
        <w:ind w:left="360"/>
        <w:rPr>
          <w:rFonts w:ascii="Times New Roman" w:eastAsia="Times New Roman" w:hAnsi="Times New Roman" w:cs="Times New Roman"/>
          <w:sz w:val="26"/>
          <w:szCs w:val="26"/>
        </w:rPr>
      </w:pPr>
    </w:p>
    <w:p w14:paraId="1F7F9933" w14:textId="77777777" w:rsidR="00C86F6E" w:rsidRDefault="00C86F6E" w:rsidP="009C1398">
      <w:pPr>
        <w:spacing w:after="0"/>
        <w:rPr>
          <w:rFonts w:ascii="Times New Roman" w:eastAsia="Times New Roman" w:hAnsi="Times New Roman" w:cs="Times New Roman"/>
        </w:rPr>
        <w:sectPr w:rsidR="00C86F6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titlePg/>
        </w:sectPr>
      </w:pPr>
    </w:p>
    <w:p w14:paraId="7D24F491" w14:textId="77777777" w:rsidR="00C86F6E" w:rsidRDefault="00C86F6E" w:rsidP="009C1398">
      <w:pPr>
        <w:shd w:val="clear" w:color="auto" w:fill="FFFFFF"/>
        <w:spacing w:after="0"/>
        <w:rPr>
          <w:rFonts w:ascii="Times New Roman" w:eastAsia="Times New Roman" w:hAnsi="Times New Roman" w:cs="Times New Roman"/>
          <w:color w:val="222222"/>
          <w:sz w:val="26"/>
          <w:szCs w:val="26"/>
        </w:rPr>
      </w:pPr>
    </w:p>
    <w:p w14:paraId="63D52D1D" w14:textId="6B7AF698" w:rsidR="002432E4" w:rsidRPr="002432E4" w:rsidRDefault="00536C8C" w:rsidP="009C1398">
      <w:pPr>
        <w:spacing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L</w:t>
      </w:r>
      <w:r w:rsidRPr="002432E4">
        <w:rPr>
          <w:rFonts w:ascii="Times New Roman" w:eastAsia="Times New Roman" w:hAnsi="Times New Roman" w:cs="Times New Roman"/>
          <w:sz w:val="26"/>
          <w:szCs w:val="26"/>
        </w:rPr>
        <w:t>itigation</w:t>
      </w:r>
      <w:r>
        <w:rPr>
          <w:rFonts w:ascii="Times New Roman" w:eastAsia="Times New Roman" w:hAnsi="Times New Roman" w:cs="Times New Roman"/>
          <w:sz w:val="26"/>
          <w:szCs w:val="26"/>
        </w:rPr>
        <w:t xml:space="preserve"> arising from redistricting conflicts creat</w:t>
      </w:r>
      <w:r w:rsidRPr="002432E4">
        <w:rPr>
          <w:rFonts w:ascii="Times New Roman" w:eastAsia="Times New Roman" w:hAnsi="Times New Roman" w:cs="Times New Roman"/>
          <w:sz w:val="26"/>
          <w:szCs w:val="26"/>
        </w:rPr>
        <w:t>e</w:t>
      </w:r>
      <w:r>
        <w:rPr>
          <w:rFonts w:ascii="Times New Roman" w:eastAsia="Times New Roman" w:hAnsi="Times New Roman" w:cs="Times New Roman"/>
          <w:sz w:val="26"/>
          <w:szCs w:val="26"/>
        </w:rPr>
        <w:t xml:space="preserve">s </w:t>
      </w:r>
      <w:r w:rsidRPr="002432E4">
        <w:rPr>
          <w:rFonts w:ascii="Times New Roman" w:eastAsia="Times New Roman" w:hAnsi="Times New Roman" w:cs="Times New Roman"/>
          <w:sz w:val="26"/>
          <w:szCs w:val="26"/>
        </w:rPr>
        <w:t>r</w:t>
      </w:r>
      <w:r>
        <w:rPr>
          <w:rFonts w:ascii="Times New Roman" w:eastAsia="Times New Roman" w:hAnsi="Times New Roman" w:cs="Times New Roman"/>
          <w:sz w:val="26"/>
          <w:szCs w:val="26"/>
        </w:rPr>
        <w:t>ancor among the populace and er</w:t>
      </w:r>
      <w:r w:rsidRPr="002432E4">
        <w:rPr>
          <w:rFonts w:ascii="Times New Roman" w:eastAsia="Times New Roman" w:hAnsi="Times New Roman" w:cs="Times New Roman"/>
          <w:sz w:val="26"/>
          <w:szCs w:val="26"/>
        </w:rPr>
        <w:t>ode</w:t>
      </w:r>
      <w:r>
        <w:rPr>
          <w:rFonts w:ascii="Times New Roman" w:eastAsia="Times New Roman" w:hAnsi="Times New Roman" w:cs="Times New Roman"/>
          <w:sz w:val="26"/>
          <w:szCs w:val="26"/>
        </w:rPr>
        <w:t>s</w:t>
      </w:r>
      <w:r w:rsidRPr="002432E4">
        <w:rPr>
          <w:rFonts w:ascii="Times New Roman" w:eastAsia="Times New Roman" w:hAnsi="Times New Roman" w:cs="Times New Roman"/>
          <w:sz w:val="26"/>
          <w:szCs w:val="26"/>
        </w:rPr>
        <w:t xml:space="preserve"> the public</w:t>
      </w:r>
      <w:r>
        <w:rPr>
          <w:rFonts w:ascii="Times New Roman" w:eastAsia="Times New Roman" w:hAnsi="Times New Roman" w:cs="Times New Roman"/>
          <w:sz w:val="26"/>
          <w:szCs w:val="26"/>
        </w:rPr>
        <w:t>’s</w:t>
      </w:r>
      <w:r w:rsidRPr="002432E4">
        <w:rPr>
          <w:rFonts w:ascii="Times New Roman" w:eastAsia="Times New Roman" w:hAnsi="Times New Roman" w:cs="Times New Roman"/>
          <w:sz w:val="26"/>
          <w:szCs w:val="26"/>
        </w:rPr>
        <w:t xml:space="preserve"> confidence in the political process. The 2001 and 2011 redistricting processes resulted in the courts having to draw the districts, costing the New Mexico taxpayers an added and unnecessary </w:t>
      </w:r>
      <w:r w:rsidRPr="002432E4">
        <w:rPr>
          <w:rFonts w:ascii="Times New Roman" w:eastAsia="Times New Roman" w:hAnsi="Times New Roman" w:cs="Times New Roman"/>
          <w:color w:val="000000"/>
          <w:sz w:val="26"/>
          <w:szCs w:val="26"/>
        </w:rPr>
        <w:t>$7 million</w:t>
      </w:r>
      <w:r w:rsidRPr="002432E4">
        <w:rPr>
          <w:rFonts w:ascii="Times New Roman" w:eastAsia="Times New Roman" w:hAnsi="Times New Roman" w:cs="Times New Roman"/>
          <w:sz w:val="26"/>
          <w:szCs w:val="26"/>
        </w:rPr>
        <w:t xml:space="preserve">. </w:t>
      </w:r>
      <w:r w:rsidR="00B646A0" w:rsidRPr="002432E4">
        <w:rPr>
          <w:rFonts w:ascii="Times New Roman" w:eastAsia="Times New Roman" w:hAnsi="Times New Roman" w:cs="Times New Roman"/>
          <w:sz w:val="26"/>
          <w:szCs w:val="26"/>
        </w:rPr>
        <w:t xml:space="preserve"> The cost to the taxpayers for </w:t>
      </w:r>
      <w:r w:rsidR="002432E4">
        <w:rPr>
          <w:rFonts w:ascii="Times New Roman" w:eastAsia="Times New Roman" w:hAnsi="Times New Roman" w:cs="Times New Roman"/>
          <w:sz w:val="26"/>
          <w:szCs w:val="26"/>
        </w:rPr>
        <w:t xml:space="preserve">the </w:t>
      </w:r>
      <w:r w:rsidR="00B646A0" w:rsidRPr="002432E4">
        <w:rPr>
          <w:rFonts w:ascii="Times New Roman" w:eastAsia="Times New Roman" w:hAnsi="Times New Roman" w:cs="Times New Roman"/>
          <w:sz w:val="26"/>
          <w:szCs w:val="26"/>
        </w:rPr>
        <w:t xml:space="preserve">2021 challenge to the CD2 map stands at $1 million and there are more costs to come. </w:t>
      </w:r>
      <w:r>
        <w:rPr>
          <w:rFonts w:ascii="Times New Roman" w:eastAsia="Times New Roman" w:hAnsi="Times New Roman" w:cs="Times New Roman"/>
          <w:sz w:val="26"/>
          <w:szCs w:val="26"/>
        </w:rPr>
        <w:t>In the absence of a</w:t>
      </w:r>
      <w:r w:rsidRPr="002432E4">
        <w:rPr>
          <w:rFonts w:ascii="Times New Roman" w:eastAsia="Times New Roman" w:hAnsi="Times New Roman" w:cs="Times New Roman"/>
          <w:sz w:val="26"/>
          <w:szCs w:val="26"/>
        </w:rPr>
        <w:t xml:space="preserve"> fair redistricting process </w:t>
      </w:r>
      <w:r>
        <w:rPr>
          <w:rFonts w:ascii="Times New Roman" w:eastAsia="Times New Roman" w:hAnsi="Times New Roman" w:cs="Times New Roman"/>
          <w:sz w:val="26"/>
          <w:szCs w:val="26"/>
        </w:rPr>
        <w:t xml:space="preserve">expensive </w:t>
      </w:r>
      <w:r w:rsidRPr="002432E4">
        <w:rPr>
          <w:rFonts w:ascii="Times New Roman" w:eastAsia="Times New Roman" w:hAnsi="Times New Roman" w:cs="Times New Roman"/>
          <w:sz w:val="26"/>
          <w:szCs w:val="26"/>
        </w:rPr>
        <w:t xml:space="preserve">litigation will </w:t>
      </w:r>
      <w:r>
        <w:rPr>
          <w:rFonts w:ascii="Times New Roman" w:eastAsia="Times New Roman" w:hAnsi="Times New Roman" w:cs="Times New Roman"/>
          <w:sz w:val="26"/>
          <w:szCs w:val="26"/>
        </w:rPr>
        <w:t>continue to be the result</w:t>
      </w:r>
      <w:r w:rsidRPr="002432E4">
        <w:rPr>
          <w:rFonts w:ascii="Times New Roman" w:eastAsia="Times New Roman" w:hAnsi="Times New Roman" w:cs="Times New Roman"/>
          <w:sz w:val="26"/>
          <w:szCs w:val="26"/>
        </w:rPr>
        <w:t>.</w:t>
      </w:r>
      <w:r w:rsidR="00B646A0" w:rsidRPr="002432E4">
        <w:rPr>
          <w:rFonts w:ascii="Times New Roman" w:eastAsia="Times New Roman" w:hAnsi="Times New Roman" w:cs="Times New Roman"/>
          <w:sz w:val="26"/>
          <w:szCs w:val="26"/>
        </w:rPr>
        <w:t xml:space="preserve"> </w:t>
      </w:r>
    </w:p>
    <w:p w14:paraId="26C8C228" w14:textId="77777777" w:rsidR="00A90914" w:rsidRDefault="00A90914" w:rsidP="009C1398">
      <w:pPr>
        <w:shd w:val="clear" w:color="auto" w:fill="FFFFFF"/>
        <w:spacing w:after="0"/>
        <w:ind w:left="360"/>
        <w:rPr>
          <w:rFonts w:ascii="Times New Roman" w:eastAsia="Times New Roman" w:hAnsi="Times New Roman" w:cs="Times New Roman"/>
          <w:color w:val="222222"/>
          <w:sz w:val="26"/>
          <w:szCs w:val="26"/>
        </w:rPr>
      </w:pPr>
    </w:p>
    <w:p w14:paraId="4F82EC7A" w14:textId="77777777" w:rsidR="002432E4" w:rsidRDefault="002432E4" w:rsidP="009C1398">
      <w:pPr>
        <w:shd w:val="clear" w:color="auto" w:fill="FFFFFF"/>
        <w:spacing w:after="0"/>
        <w:ind w:left="360"/>
        <w:rPr>
          <w:rFonts w:ascii="Times New Roman" w:eastAsia="Times New Roman" w:hAnsi="Times New Roman" w:cs="Times New Roman"/>
          <w:color w:val="222222"/>
          <w:sz w:val="26"/>
          <w:szCs w:val="26"/>
        </w:rPr>
      </w:pPr>
    </w:p>
    <w:p w14:paraId="6B3095AC" w14:textId="1A286E9C" w:rsidR="00C86F6E" w:rsidRDefault="00000000" w:rsidP="009C1398">
      <w:pPr>
        <w:shd w:val="clear" w:color="auto" w:fill="FFFFFF"/>
        <w:spacing w:after="0"/>
        <w:ind w:left="360"/>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Maps designed by IRCs are rarely challenged by lawsuits. When they are occasionally challenged, th</w:t>
      </w:r>
      <w:r w:rsidR="002432E4">
        <w:rPr>
          <w:rFonts w:ascii="Times New Roman" w:eastAsia="Times New Roman" w:hAnsi="Times New Roman" w:cs="Times New Roman"/>
          <w:color w:val="222222"/>
          <w:sz w:val="26"/>
          <w:szCs w:val="26"/>
        </w:rPr>
        <w:t>ose</w:t>
      </w:r>
      <w:r>
        <w:rPr>
          <w:rFonts w:ascii="Times New Roman" w:eastAsia="Times New Roman" w:hAnsi="Times New Roman" w:cs="Times New Roman"/>
          <w:color w:val="222222"/>
          <w:sz w:val="26"/>
          <w:szCs w:val="26"/>
        </w:rPr>
        <w:t xml:space="preserve"> </w:t>
      </w:r>
      <w:r w:rsidR="00536C8C">
        <w:rPr>
          <w:rFonts w:ascii="Times New Roman" w:eastAsia="Times New Roman" w:hAnsi="Times New Roman" w:cs="Times New Roman"/>
          <w:color w:val="222222"/>
          <w:sz w:val="26"/>
          <w:szCs w:val="26"/>
        </w:rPr>
        <w:t>lawsuits</w:t>
      </w:r>
      <w:r>
        <w:rPr>
          <w:rFonts w:ascii="Times New Roman" w:eastAsia="Times New Roman" w:hAnsi="Times New Roman" w:cs="Times New Roman"/>
          <w:color w:val="222222"/>
          <w:sz w:val="26"/>
          <w:szCs w:val="26"/>
        </w:rPr>
        <w:t xml:space="preserve"> are </w:t>
      </w:r>
      <w:r w:rsidR="00536C8C">
        <w:rPr>
          <w:rFonts w:ascii="Times New Roman" w:eastAsia="Times New Roman" w:hAnsi="Times New Roman" w:cs="Times New Roman"/>
          <w:color w:val="222222"/>
          <w:sz w:val="26"/>
          <w:szCs w:val="26"/>
        </w:rPr>
        <w:t>typically</w:t>
      </w:r>
      <w:r>
        <w:rPr>
          <w:rFonts w:ascii="Times New Roman" w:eastAsia="Times New Roman" w:hAnsi="Times New Roman" w:cs="Times New Roman"/>
          <w:color w:val="222222"/>
          <w:sz w:val="26"/>
          <w:szCs w:val="26"/>
        </w:rPr>
        <w:t xml:space="preserve"> dismissed because the maps were designed according to rigorous</w:t>
      </w:r>
      <w:r w:rsidR="00057889">
        <w:rPr>
          <w:rFonts w:ascii="Times New Roman" w:eastAsia="Times New Roman" w:hAnsi="Times New Roman" w:cs="Times New Roman"/>
          <w:color w:val="222222"/>
          <w:sz w:val="26"/>
          <w:szCs w:val="26"/>
        </w:rPr>
        <w:t>,</w:t>
      </w:r>
      <w:r>
        <w:rPr>
          <w:rFonts w:ascii="Times New Roman" w:eastAsia="Times New Roman" w:hAnsi="Times New Roman" w:cs="Times New Roman"/>
          <w:color w:val="222222"/>
          <w:sz w:val="26"/>
          <w:szCs w:val="26"/>
        </w:rPr>
        <w:t xml:space="preserve"> </w:t>
      </w:r>
      <w:r w:rsidR="00536C8C">
        <w:rPr>
          <w:rFonts w:ascii="Times New Roman" w:eastAsia="Times New Roman" w:hAnsi="Times New Roman" w:cs="Times New Roman"/>
          <w:color w:val="222222"/>
          <w:sz w:val="26"/>
          <w:szCs w:val="26"/>
        </w:rPr>
        <w:t>fair</w:t>
      </w:r>
      <w:r w:rsidR="00057889">
        <w:rPr>
          <w:rFonts w:ascii="Times New Roman" w:eastAsia="Times New Roman" w:hAnsi="Times New Roman" w:cs="Times New Roman"/>
          <w:color w:val="222222"/>
          <w:sz w:val="26"/>
          <w:szCs w:val="26"/>
        </w:rPr>
        <w:t>,</w:t>
      </w:r>
      <w:r w:rsidR="00536C8C">
        <w:rPr>
          <w:rFonts w:ascii="Times New Roman" w:eastAsia="Times New Roman" w:hAnsi="Times New Roman" w:cs="Times New Roman"/>
          <w:color w:val="222222"/>
          <w:sz w:val="26"/>
          <w:szCs w:val="26"/>
        </w:rPr>
        <w:t xml:space="preserve"> and </w:t>
      </w:r>
      <w:r>
        <w:rPr>
          <w:rFonts w:ascii="Times New Roman" w:eastAsia="Times New Roman" w:hAnsi="Times New Roman" w:cs="Times New Roman"/>
          <w:color w:val="222222"/>
          <w:sz w:val="26"/>
          <w:szCs w:val="26"/>
        </w:rPr>
        <w:t>nonpartisan standards.</w:t>
      </w:r>
      <w:r w:rsidR="0029133C">
        <w:rPr>
          <w:rFonts w:ascii="Times New Roman" w:eastAsia="Times New Roman" w:hAnsi="Times New Roman" w:cs="Times New Roman"/>
          <w:color w:val="222222"/>
          <w:sz w:val="26"/>
          <w:szCs w:val="26"/>
        </w:rPr>
        <w:t xml:space="preserve"> </w:t>
      </w:r>
    </w:p>
    <w:p w14:paraId="4B239AD7" w14:textId="77777777" w:rsidR="00A90914" w:rsidRDefault="00A90914" w:rsidP="009C1398">
      <w:pPr>
        <w:shd w:val="clear" w:color="auto" w:fill="FFFFFF"/>
        <w:spacing w:after="0"/>
        <w:rPr>
          <w:rFonts w:ascii="Times New Roman" w:eastAsia="Times New Roman" w:hAnsi="Times New Roman" w:cs="Times New Roman"/>
          <w:color w:val="222222"/>
          <w:sz w:val="26"/>
          <w:szCs w:val="26"/>
        </w:rPr>
      </w:pPr>
    </w:p>
    <w:p w14:paraId="6FE7D000" w14:textId="146D344C" w:rsidR="00A90914" w:rsidRDefault="00057889" w:rsidP="00A90914">
      <w:pPr>
        <w:spacing w:before="280"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Gerrymandering has resulted in maps that protect the self-interest of politicians and political parties at the expense of creating fair districts that reflect communities of interest. The redistricting process should not be a tool to protect and bolster power, but should be designed to ensure the fairest possible outcome for all New Mexico citizens. </w:t>
      </w:r>
      <w:r w:rsidR="00A90914">
        <w:rPr>
          <w:rFonts w:ascii="Times New Roman" w:eastAsia="Times New Roman" w:hAnsi="Times New Roman" w:cs="Times New Roman"/>
          <w:sz w:val="26"/>
          <w:szCs w:val="26"/>
        </w:rPr>
        <w:t xml:space="preserve">It is critical to restore trust, compromise, and fair competition to New Mexico politics. </w:t>
      </w:r>
    </w:p>
    <w:p w14:paraId="665113C9" w14:textId="77777777" w:rsidR="00C86F6E" w:rsidRDefault="00C86F6E" w:rsidP="009C1398">
      <w:pPr>
        <w:spacing w:after="0"/>
        <w:rPr>
          <w:rFonts w:ascii="Times New Roman" w:eastAsia="Times New Roman" w:hAnsi="Times New Roman" w:cs="Times New Roman"/>
          <w:sz w:val="26"/>
          <w:szCs w:val="26"/>
        </w:rPr>
      </w:pPr>
    </w:p>
    <w:p w14:paraId="4F70FF1A" w14:textId="77777777" w:rsidR="00C86F6E" w:rsidRDefault="00C86F6E" w:rsidP="009C1398">
      <w:pPr>
        <w:spacing w:after="0"/>
        <w:rPr>
          <w:rFonts w:ascii="Times New Roman" w:eastAsia="Times New Roman" w:hAnsi="Times New Roman" w:cs="Times New Roman"/>
          <w:sz w:val="26"/>
          <w:szCs w:val="26"/>
        </w:rPr>
      </w:pPr>
    </w:p>
    <w:p w14:paraId="453A0464" w14:textId="3C7BF4DE" w:rsidR="00057889" w:rsidRDefault="00000000" w:rsidP="009C1398">
      <w:pPr>
        <w:spacing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Gerrymandering often divides voting districts and neighborhoods based on income. Independent redistricting inhibits segregation along economic lines, lending itself to equity among the populace. Gerrymandering of educational boundaries </w:t>
      </w:r>
      <w:r w:rsidR="00A90914">
        <w:rPr>
          <w:rFonts w:ascii="Times New Roman" w:eastAsia="Times New Roman" w:hAnsi="Times New Roman" w:cs="Times New Roman"/>
          <w:sz w:val="26"/>
          <w:szCs w:val="26"/>
        </w:rPr>
        <w:t xml:space="preserve">particularly </w:t>
      </w:r>
      <w:r>
        <w:rPr>
          <w:rFonts w:ascii="Times New Roman" w:eastAsia="Times New Roman" w:hAnsi="Times New Roman" w:cs="Times New Roman"/>
          <w:sz w:val="26"/>
          <w:szCs w:val="26"/>
        </w:rPr>
        <w:t xml:space="preserve">creates and worsens existing inequities </w:t>
      </w:r>
      <w:r w:rsidR="00A90914">
        <w:rPr>
          <w:rFonts w:ascii="Times New Roman" w:eastAsia="Times New Roman" w:hAnsi="Times New Roman" w:cs="Times New Roman"/>
          <w:sz w:val="26"/>
          <w:szCs w:val="26"/>
        </w:rPr>
        <w:t>in</w:t>
      </w:r>
      <w:r>
        <w:rPr>
          <w:rFonts w:ascii="Times New Roman" w:eastAsia="Times New Roman" w:hAnsi="Times New Roman" w:cs="Times New Roman"/>
          <w:sz w:val="26"/>
          <w:szCs w:val="26"/>
        </w:rPr>
        <w:t xml:space="preserve"> access to educational opportunities</w:t>
      </w:r>
      <w:r w:rsidR="0005788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14:paraId="147941F6" w14:textId="77777777" w:rsidR="00A90914" w:rsidRDefault="00A90914" w:rsidP="009C1398">
      <w:pPr>
        <w:spacing w:after="0"/>
        <w:ind w:left="360"/>
        <w:rPr>
          <w:rFonts w:ascii="Times New Roman" w:eastAsia="Times New Roman" w:hAnsi="Times New Roman" w:cs="Times New Roman"/>
          <w:sz w:val="26"/>
          <w:szCs w:val="26"/>
        </w:rPr>
      </w:pPr>
    </w:p>
    <w:p w14:paraId="440D276B" w14:textId="67E19702" w:rsidR="00057889" w:rsidRDefault="00057889" w:rsidP="009C1398">
      <w:pPr>
        <w:spacing w:after="0"/>
        <w:ind w:left="360"/>
        <w:rPr>
          <w:rFonts w:ascii="Times New Roman" w:eastAsia="Times New Roman" w:hAnsi="Times New Roman" w:cs="Times New Roman"/>
          <w:sz w:val="26"/>
          <w:szCs w:val="26"/>
        </w:rPr>
      </w:pPr>
      <w:r w:rsidRPr="00057889">
        <w:rPr>
          <w:rFonts w:ascii="Times New Roman" w:eastAsia="Times New Roman" w:hAnsi="Times New Roman" w:cs="Times New Roman"/>
          <w:sz w:val="26"/>
          <w:szCs w:val="26"/>
        </w:rPr>
        <w:t>Gerrymandering causes Americans</w:t>
      </w:r>
      <w:r w:rsidRPr="00057889">
        <w:rPr>
          <w:rFonts w:ascii="Times New Roman" w:eastAsia="Times New Roman" w:hAnsi="Times New Roman" w:cs="Times New Roman"/>
          <w:b/>
          <w:bCs/>
          <w:sz w:val="26"/>
          <w:szCs w:val="26"/>
        </w:rPr>
        <w:t xml:space="preserve"> </w:t>
      </w:r>
      <w:r w:rsidRPr="00057889">
        <w:rPr>
          <w:rFonts w:ascii="Times New Roman" w:eastAsia="Times New Roman" w:hAnsi="Times New Roman" w:cs="Times New Roman"/>
          <w:sz w:val="26"/>
          <w:szCs w:val="26"/>
        </w:rPr>
        <w:t>to believe their voices don’t matter and their votes don’t count. It leads to voter apathy, voter frustration, lack of trust in the political process and lack of trust in elected officials. Many voters see no legitimate channel to take action on their crucial concerns.</w:t>
      </w:r>
    </w:p>
    <w:p w14:paraId="7C903903" w14:textId="77777777" w:rsidR="00C86F6E" w:rsidRDefault="00C86F6E" w:rsidP="009C1398">
      <w:pPr>
        <w:spacing w:after="0"/>
        <w:rPr>
          <w:rFonts w:ascii="Times New Roman" w:eastAsia="Times New Roman" w:hAnsi="Times New Roman" w:cs="Times New Roman"/>
          <w:sz w:val="26"/>
          <w:szCs w:val="26"/>
        </w:rPr>
      </w:pPr>
    </w:p>
    <w:p w14:paraId="43E81F73" w14:textId="77777777" w:rsidR="00C86F6E" w:rsidRDefault="00C86F6E" w:rsidP="009C1398">
      <w:pPr>
        <w:spacing w:after="0"/>
        <w:rPr>
          <w:rFonts w:ascii="Times New Roman" w:eastAsia="Times New Roman" w:hAnsi="Times New Roman" w:cs="Times New Roman"/>
          <w:sz w:val="26"/>
          <w:szCs w:val="26"/>
        </w:rPr>
      </w:pPr>
    </w:p>
    <w:p w14:paraId="3B0B6641" w14:textId="7A6DB765" w:rsidR="00C86F6E" w:rsidRDefault="005828F2" w:rsidP="009C1398">
      <w:pPr>
        <w:spacing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The U.S. is the only developed nation which allows elected officials to draw their own districts. New Mexico’s state and congressional districts and boundaries belong to its citizens, not to political parties or interest groups. Establishing an IRC brings New Mexico up to par with the rest of the developed world.</w:t>
      </w:r>
      <w:r w:rsidR="0029133C">
        <w:rPr>
          <w:rFonts w:ascii="Times New Roman" w:eastAsia="Times New Roman" w:hAnsi="Times New Roman" w:cs="Times New Roman"/>
          <w:sz w:val="26"/>
          <w:szCs w:val="26"/>
        </w:rPr>
        <w:t xml:space="preserve">  </w:t>
      </w:r>
    </w:p>
    <w:p w14:paraId="3F5E9F89" w14:textId="77777777" w:rsidR="00C86F6E" w:rsidRDefault="00C86F6E" w:rsidP="009C1398">
      <w:pPr>
        <w:spacing w:after="0"/>
        <w:rPr>
          <w:rFonts w:ascii="Times New Roman" w:eastAsia="Times New Roman" w:hAnsi="Times New Roman" w:cs="Times New Roman"/>
          <w:sz w:val="26"/>
          <w:szCs w:val="26"/>
        </w:rPr>
      </w:pPr>
    </w:p>
    <w:p w14:paraId="2C1B0F08" w14:textId="77777777" w:rsidR="00C86F6E" w:rsidRDefault="00C86F6E" w:rsidP="009C1398">
      <w:pPr>
        <w:spacing w:after="0"/>
        <w:rPr>
          <w:rFonts w:ascii="Times New Roman" w:eastAsia="Times New Roman" w:hAnsi="Times New Roman" w:cs="Times New Roman"/>
          <w:sz w:val="26"/>
          <w:szCs w:val="26"/>
        </w:rPr>
      </w:pPr>
    </w:p>
    <w:p w14:paraId="1AC5ABCA" w14:textId="0AE0B2EC" w:rsidR="00C86F6E" w:rsidRDefault="00000000" w:rsidP="009C1398">
      <w:pPr>
        <w:spacing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 IRC gives voters more say in the laws that affect their everyday lives </w:t>
      </w:r>
      <w:r w:rsidR="006F7D0C">
        <w:rPr>
          <w:rFonts w:ascii="Times New Roman" w:eastAsia="Times New Roman" w:hAnsi="Times New Roman" w:cs="Times New Roman"/>
          <w:sz w:val="26"/>
          <w:szCs w:val="26"/>
        </w:rPr>
        <w:t>while</w:t>
      </w:r>
      <w:r>
        <w:rPr>
          <w:rFonts w:ascii="Times New Roman" w:eastAsia="Times New Roman" w:hAnsi="Times New Roman" w:cs="Times New Roman"/>
          <w:sz w:val="26"/>
          <w:szCs w:val="26"/>
        </w:rPr>
        <w:t xml:space="preserve"> help</w:t>
      </w:r>
      <w:r w:rsidR="006F7D0C">
        <w:rPr>
          <w:rFonts w:ascii="Times New Roman" w:eastAsia="Times New Roman" w:hAnsi="Times New Roman" w:cs="Times New Roman"/>
          <w:sz w:val="26"/>
          <w:szCs w:val="26"/>
        </w:rPr>
        <w:t>ing</w:t>
      </w:r>
      <w:r>
        <w:rPr>
          <w:rFonts w:ascii="Times New Roman" w:eastAsia="Times New Roman" w:hAnsi="Times New Roman" w:cs="Times New Roman"/>
          <w:sz w:val="26"/>
          <w:szCs w:val="26"/>
        </w:rPr>
        <w:t xml:space="preserve"> keep the legislature accountable to </w:t>
      </w:r>
      <w:r w:rsidR="006F7D0C">
        <w:rPr>
          <w:rFonts w:ascii="Times New Roman" w:eastAsia="Times New Roman" w:hAnsi="Times New Roman" w:cs="Times New Roman"/>
          <w:sz w:val="26"/>
          <w:szCs w:val="26"/>
        </w:rPr>
        <w:t>its</w:t>
      </w:r>
      <w:r>
        <w:rPr>
          <w:rFonts w:ascii="Times New Roman" w:eastAsia="Times New Roman" w:hAnsi="Times New Roman" w:cs="Times New Roman"/>
          <w:sz w:val="26"/>
          <w:szCs w:val="26"/>
        </w:rPr>
        <w:t xml:space="preserve"> </w:t>
      </w:r>
      <w:r w:rsidR="006F7D0C">
        <w:rPr>
          <w:rFonts w:ascii="Times New Roman" w:eastAsia="Times New Roman" w:hAnsi="Times New Roman" w:cs="Times New Roman"/>
          <w:sz w:val="26"/>
          <w:szCs w:val="26"/>
        </w:rPr>
        <w:t>constituents</w:t>
      </w:r>
      <w:r>
        <w:rPr>
          <w:rFonts w:ascii="Times New Roman" w:eastAsia="Times New Roman" w:hAnsi="Times New Roman" w:cs="Times New Roman"/>
          <w:sz w:val="26"/>
          <w:szCs w:val="26"/>
        </w:rPr>
        <w:t>.</w:t>
      </w:r>
    </w:p>
    <w:p w14:paraId="2C5C2460" w14:textId="77777777" w:rsidR="00C86F6E" w:rsidRDefault="00C86F6E" w:rsidP="009C1398">
      <w:pPr>
        <w:shd w:val="clear" w:color="auto" w:fill="FFFFFF"/>
        <w:spacing w:after="0"/>
        <w:rPr>
          <w:rFonts w:ascii="Times New Roman" w:eastAsia="Times New Roman" w:hAnsi="Times New Roman" w:cs="Times New Roman"/>
          <w:color w:val="222222"/>
          <w:sz w:val="26"/>
          <w:szCs w:val="26"/>
        </w:rPr>
      </w:pPr>
    </w:p>
    <w:p w14:paraId="65EC2EFF" w14:textId="77777777" w:rsidR="00C86F6E" w:rsidRDefault="00C86F6E" w:rsidP="009C1398">
      <w:pPr>
        <w:shd w:val="clear" w:color="auto" w:fill="FFFFFF"/>
        <w:spacing w:after="0"/>
        <w:rPr>
          <w:rFonts w:ascii="Times New Roman" w:eastAsia="Times New Roman" w:hAnsi="Times New Roman" w:cs="Times New Roman"/>
          <w:color w:val="222222"/>
          <w:sz w:val="26"/>
          <w:szCs w:val="26"/>
        </w:rPr>
      </w:pPr>
    </w:p>
    <w:p w14:paraId="5E61410D" w14:textId="5E219A39" w:rsidR="00C86F6E" w:rsidRDefault="00000000" w:rsidP="00057889">
      <w:pPr>
        <w:shd w:val="clear" w:color="auto" w:fill="FFFFFF"/>
        <w:spacing w:after="0"/>
        <w:ind w:left="360"/>
        <w:rPr>
          <w:rFonts w:ascii="Times New Roman" w:eastAsia="Times New Roman" w:hAnsi="Times New Roman" w:cs="Times New Roman"/>
          <w:sz w:val="26"/>
          <w:szCs w:val="26"/>
        </w:rPr>
      </w:pPr>
      <w:r>
        <w:rPr>
          <w:rFonts w:ascii="Times New Roman" w:eastAsia="Times New Roman" w:hAnsi="Times New Roman" w:cs="Times New Roman"/>
          <w:color w:val="222222"/>
          <w:sz w:val="26"/>
          <w:szCs w:val="26"/>
        </w:rPr>
        <w:t xml:space="preserve">Unfair redistricting shuts the public out from participating in the redistricting process. </w:t>
      </w:r>
      <w:r>
        <w:rPr>
          <w:rFonts w:ascii="Times New Roman" w:eastAsia="Times New Roman" w:hAnsi="Times New Roman" w:cs="Times New Roman"/>
          <w:sz w:val="26"/>
          <w:szCs w:val="26"/>
        </w:rPr>
        <w:t xml:space="preserve">Gerrymandering leads many Americans to feel their voices don’t matter. </w:t>
      </w:r>
      <w:r>
        <w:rPr>
          <w:rFonts w:ascii="Times New Roman" w:eastAsia="Times New Roman" w:hAnsi="Times New Roman" w:cs="Times New Roman"/>
          <w:color w:val="222222"/>
          <w:sz w:val="26"/>
          <w:szCs w:val="26"/>
        </w:rPr>
        <w:t>An IRC empowers New Mexican voters and sends the message that “voters come first.”</w:t>
      </w:r>
    </w:p>
    <w:p w14:paraId="0A14D49D" w14:textId="581B33D4" w:rsidR="00C86F6E" w:rsidRDefault="00C86F6E" w:rsidP="009C1398">
      <w:pPr>
        <w:shd w:val="clear" w:color="auto" w:fill="FFFFFF"/>
        <w:spacing w:after="0"/>
        <w:rPr>
          <w:rFonts w:ascii="Times New Roman" w:eastAsia="Times New Roman" w:hAnsi="Times New Roman" w:cs="Times New Roman"/>
          <w:color w:val="222222"/>
          <w:sz w:val="26"/>
          <w:szCs w:val="26"/>
        </w:rPr>
      </w:pPr>
    </w:p>
    <w:p w14:paraId="5C2D4E05" w14:textId="77777777" w:rsidR="00C86F6E" w:rsidRDefault="00C86F6E" w:rsidP="009C1398">
      <w:pPr>
        <w:shd w:val="clear" w:color="auto" w:fill="FFFFFF"/>
        <w:spacing w:after="0"/>
        <w:rPr>
          <w:rFonts w:ascii="Times New Roman" w:eastAsia="Times New Roman" w:hAnsi="Times New Roman" w:cs="Times New Roman"/>
          <w:color w:val="222222"/>
          <w:sz w:val="26"/>
          <w:szCs w:val="26"/>
        </w:rPr>
      </w:pPr>
    </w:p>
    <w:p w14:paraId="5116FE7E" w14:textId="4A26525A" w:rsidR="00C86F6E" w:rsidRDefault="00000000" w:rsidP="009C1398">
      <w:pPr>
        <w:shd w:val="clear" w:color="auto" w:fill="FFFFFF"/>
        <w:spacing w:after="0"/>
        <w:ind w:left="360"/>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In 2021 the New Mexico Legislature took the groundbreaking step of passing the Redistricting Act which created the Citizen Redistricting Committee. However</w:t>
      </w:r>
      <w:r w:rsidR="00636688">
        <w:rPr>
          <w:rFonts w:ascii="Times New Roman" w:eastAsia="Times New Roman" w:hAnsi="Times New Roman" w:cs="Times New Roman"/>
          <w:color w:val="222222"/>
          <w:sz w:val="26"/>
          <w:szCs w:val="26"/>
        </w:rPr>
        <w:t>,</w:t>
      </w:r>
      <w:r>
        <w:rPr>
          <w:rFonts w:ascii="Times New Roman" w:eastAsia="Times New Roman" w:hAnsi="Times New Roman" w:cs="Times New Roman"/>
          <w:color w:val="222222"/>
          <w:sz w:val="26"/>
          <w:szCs w:val="26"/>
        </w:rPr>
        <w:t xml:space="preserve"> the CRC recommended maps were only recommendations and </w:t>
      </w:r>
      <w:r w:rsidR="00057889">
        <w:rPr>
          <w:rFonts w:ascii="Times New Roman" w:eastAsia="Times New Roman" w:hAnsi="Times New Roman" w:cs="Times New Roman"/>
          <w:color w:val="222222"/>
          <w:sz w:val="26"/>
          <w:szCs w:val="26"/>
        </w:rPr>
        <w:t>can be</w:t>
      </w:r>
      <w:r>
        <w:rPr>
          <w:rFonts w:ascii="Times New Roman" w:eastAsia="Times New Roman" w:hAnsi="Times New Roman" w:cs="Times New Roman"/>
          <w:color w:val="222222"/>
          <w:sz w:val="26"/>
          <w:szCs w:val="26"/>
        </w:rPr>
        <w:t xml:space="preserve"> changed by the Legislature. </w:t>
      </w:r>
      <w:r w:rsidR="00057889">
        <w:rPr>
          <w:rFonts w:ascii="Times New Roman" w:eastAsia="Times New Roman" w:hAnsi="Times New Roman" w:cs="Times New Roman"/>
          <w:color w:val="222222"/>
          <w:sz w:val="26"/>
          <w:szCs w:val="26"/>
        </w:rPr>
        <w:t>The creation of an</w:t>
      </w:r>
      <w:r>
        <w:rPr>
          <w:rFonts w:ascii="Times New Roman" w:eastAsia="Times New Roman" w:hAnsi="Times New Roman" w:cs="Times New Roman"/>
          <w:color w:val="222222"/>
          <w:sz w:val="26"/>
          <w:szCs w:val="26"/>
        </w:rPr>
        <w:t xml:space="preserve"> independent redistricting commission</w:t>
      </w:r>
      <w:r w:rsidR="00057889">
        <w:rPr>
          <w:rFonts w:ascii="Times New Roman" w:eastAsia="Times New Roman" w:hAnsi="Times New Roman" w:cs="Times New Roman"/>
          <w:color w:val="222222"/>
          <w:sz w:val="26"/>
          <w:szCs w:val="26"/>
        </w:rPr>
        <w:t xml:space="preserve"> capitalizes upon these past efforts.</w:t>
      </w:r>
    </w:p>
    <w:p w14:paraId="7A2DF818" w14:textId="77777777" w:rsidR="00C86F6E" w:rsidRDefault="00C86F6E" w:rsidP="009C1398">
      <w:pPr>
        <w:shd w:val="clear" w:color="auto" w:fill="FFFFFF"/>
        <w:spacing w:after="0"/>
        <w:rPr>
          <w:rFonts w:ascii="Times New Roman" w:eastAsia="Times New Roman" w:hAnsi="Times New Roman" w:cs="Times New Roman"/>
          <w:color w:val="222222"/>
          <w:sz w:val="26"/>
          <w:szCs w:val="26"/>
        </w:rPr>
      </w:pPr>
    </w:p>
    <w:p w14:paraId="5093A621" w14:textId="77777777" w:rsidR="00C86F6E" w:rsidRDefault="00C86F6E" w:rsidP="009C1398">
      <w:pPr>
        <w:shd w:val="clear" w:color="auto" w:fill="FFFFFF"/>
        <w:spacing w:after="0"/>
        <w:rPr>
          <w:rFonts w:ascii="Times New Roman" w:eastAsia="Times New Roman" w:hAnsi="Times New Roman" w:cs="Times New Roman"/>
          <w:color w:val="222222"/>
          <w:sz w:val="26"/>
          <w:szCs w:val="26"/>
        </w:rPr>
      </w:pPr>
    </w:p>
    <w:p w14:paraId="37E401C9" w14:textId="3B3211C6" w:rsidR="00C86F6E" w:rsidRPr="006F7D0C" w:rsidRDefault="00000000" w:rsidP="009C1398">
      <w:pPr>
        <w:shd w:val="clear" w:color="auto" w:fill="FFFFFF"/>
        <w:spacing w:after="240"/>
        <w:ind w:left="360"/>
        <w:rPr>
          <w:rFonts w:ascii="Times New Roman" w:eastAsia="Times New Roman" w:hAnsi="Times New Roman" w:cs="Times New Roman"/>
          <w:color w:val="222222"/>
          <w:sz w:val="24"/>
          <w:szCs w:val="24"/>
        </w:rPr>
      </w:pPr>
      <w:r w:rsidRPr="00445CF0">
        <w:rPr>
          <w:rFonts w:ascii="Times New Roman" w:eastAsia="Times New Roman" w:hAnsi="Times New Roman" w:cs="Times New Roman"/>
          <w:color w:val="222222"/>
          <w:sz w:val="26"/>
          <w:szCs w:val="26"/>
        </w:rPr>
        <w:t>Multiple polls over the last 9 years have shown overwhelming public support for an independent redistricting commission</w:t>
      </w:r>
      <w:r w:rsidRPr="00445CF0">
        <w:rPr>
          <w:rFonts w:ascii="Times New Roman" w:eastAsia="Times New Roman" w:hAnsi="Times New Roman" w:cs="Times New Roman"/>
          <w:b/>
          <w:color w:val="222222"/>
          <w:sz w:val="26"/>
          <w:szCs w:val="26"/>
        </w:rPr>
        <w:t xml:space="preserve">. </w:t>
      </w:r>
      <w:r w:rsidRPr="00445CF0">
        <w:rPr>
          <w:rFonts w:ascii="Times New Roman" w:eastAsia="Times New Roman" w:hAnsi="Times New Roman" w:cs="Times New Roman"/>
          <w:color w:val="222222"/>
          <w:sz w:val="26"/>
          <w:szCs w:val="26"/>
        </w:rPr>
        <w:t>The most recent was a 2022 poll showing that 77% of likely voters wanted an independent redistricting commission separate from the legislature. Only 12% opposed</w:t>
      </w:r>
      <w:r w:rsidR="00445CF0" w:rsidRPr="00445CF0">
        <w:rPr>
          <w:rFonts w:ascii="Times New Roman" w:eastAsia="Times New Roman" w:hAnsi="Times New Roman" w:cs="Times New Roman"/>
          <w:color w:val="222222"/>
          <w:sz w:val="26"/>
          <w:szCs w:val="26"/>
        </w:rPr>
        <w:t xml:space="preserve">. This poll </w:t>
      </w:r>
      <w:r w:rsidR="00445CF0" w:rsidRPr="006F7D0C">
        <w:rPr>
          <w:rFonts w:ascii="Times New Roman" w:eastAsia="Times New Roman" w:hAnsi="Times New Roman" w:cs="Times New Roman"/>
          <w:color w:val="222222"/>
          <w:sz w:val="26"/>
          <w:szCs w:val="26"/>
        </w:rPr>
        <w:t>was c</w:t>
      </w:r>
      <w:r w:rsidRPr="006F7D0C">
        <w:rPr>
          <w:rFonts w:ascii="Times New Roman" w:eastAsia="Times New Roman" w:hAnsi="Times New Roman" w:cs="Times New Roman"/>
          <w:color w:val="222222"/>
          <w:sz w:val="26"/>
          <w:szCs w:val="26"/>
        </w:rPr>
        <w:t xml:space="preserve">onducted in March 2022 by BSP Research who conducted a survey of 500 highly likely voters in New Mexico regarding the most recent redistricting process. </w:t>
      </w:r>
    </w:p>
    <w:p w14:paraId="41255CE7" w14:textId="77777777" w:rsidR="00C86F6E" w:rsidRDefault="00C86F6E" w:rsidP="009C1398">
      <w:pPr>
        <w:shd w:val="clear" w:color="auto" w:fill="FFFFFF"/>
        <w:spacing w:after="240"/>
        <w:ind w:left="720"/>
        <w:rPr>
          <w:rFonts w:ascii="Times New Roman" w:eastAsia="Times New Roman" w:hAnsi="Times New Roman" w:cs="Times New Roman"/>
          <w:color w:val="222222"/>
          <w:sz w:val="26"/>
          <w:szCs w:val="26"/>
        </w:rPr>
      </w:pPr>
    </w:p>
    <w:p w14:paraId="65874454" w14:textId="693CC0FA" w:rsidR="00C86F6E" w:rsidRDefault="006F7D0C" w:rsidP="009C1398">
      <w:pPr>
        <w:spacing w:after="0"/>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00445CF0" w:rsidRPr="00445CF0">
        <w:rPr>
          <w:rFonts w:ascii="Times New Roman" w:eastAsia="Times New Roman" w:hAnsi="Times New Roman" w:cs="Times New Roman"/>
          <w:sz w:val="26"/>
          <w:szCs w:val="26"/>
        </w:rPr>
        <w:t xml:space="preserve"> 2018 poll conducted by Common Cause New Mexico </w:t>
      </w:r>
      <w:r>
        <w:rPr>
          <w:rFonts w:ascii="Times New Roman" w:eastAsia="Times New Roman" w:hAnsi="Times New Roman" w:cs="Times New Roman"/>
          <w:sz w:val="26"/>
          <w:szCs w:val="26"/>
        </w:rPr>
        <w:t xml:space="preserve">found that </w:t>
      </w:r>
      <w:r w:rsidR="00445CF0" w:rsidRPr="00445CF0">
        <w:rPr>
          <w:rFonts w:ascii="Times New Roman" w:eastAsia="Times New Roman" w:hAnsi="Times New Roman" w:cs="Times New Roman"/>
          <w:sz w:val="26"/>
          <w:szCs w:val="26"/>
        </w:rPr>
        <w:t>o</w:t>
      </w:r>
      <w:r w:rsidRPr="00445CF0">
        <w:rPr>
          <w:rFonts w:ascii="Times New Roman" w:eastAsia="Times New Roman" w:hAnsi="Times New Roman" w:cs="Times New Roman"/>
          <w:sz w:val="26"/>
          <w:szCs w:val="26"/>
        </w:rPr>
        <w:t xml:space="preserve">ver two thirds of New Mexico voters polled are very concerned about gerrymandering robbing voters of their constitutional right to hold their representatives accountable. </w:t>
      </w:r>
      <w:r w:rsidRPr="00445CF0">
        <w:rPr>
          <w:rFonts w:ascii="Times New Roman" w:eastAsia="Times New Roman" w:hAnsi="Times New Roman" w:cs="Times New Roman"/>
          <w:i/>
          <w:sz w:val="26"/>
          <w:szCs w:val="26"/>
        </w:rPr>
        <w:t>Seven-in-ten</w:t>
      </w:r>
      <w:r w:rsidRPr="00445CF0">
        <w:rPr>
          <w:rFonts w:ascii="Times New Roman" w:eastAsia="Times New Roman" w:hAnsi="Times New Roman" w:cs="Times New Roman"/>
          <w:sz w:val="26"/>
          <w:szCs w:val="26"/>
        </w:rPr>
        <w:t xml:space="preserve"> voters say they support the creation of an IRC that would be responsible for redrawing the state’s legislative districts, rather than New Mexico’s state legislators </w:t>
      </w:r>
      <w:r>
        <w:rPr>
          <w:rFonts w:ascii="Times New Roman" w:eastAsia="Times New Roman" w:hAnsi="Times New Roman" w:cs="Times New Roman"/>
          <w:sz w:val="26"/>
          <w:szCs w:val="26"/>
        </w:rPr>
        <w:t>doing the</w:t>
      </w:r>
      <w:r w:rsidRPr="00445CF0">
        <w:rPr>
          <w:rFonts w:ascii="Times New Roman" w:eastAsia="Times New Roman" w:hAnsi="Times New Roman" w:cs="Times New Roman"/>
          <w:sz w:val="26"/>
          <w:szCs w:val="26"/>
        </w:rPr>
        <w:t xml:space="preserve"> redistricting</w:t>
      </w:r>
      <w:r w:rsidR="00445CF0">
        <w:rPr>
          <w:rFonts w:ascii="Times New Roman" w:eastAsia="Times New Roman" w:hAnsi="Times New Roman" w:cs="Times New Roman"/>
          <w:sz w:val="26"/>
          <w:szCs w:val="26"/>
        </w:rPr>
        <w:t xml:space="preserve">. </w:t>
      </w:r>
    </w:p>
    <w:p w14:paraId="3A51891B" w14:textId="77777777" w:rsidR="00057889" w:rsidRDefault="00057889" w:rsidP="009C1398">
      <w:pPr>
        <w:spacing w:after="0"/>
        <w:ind w:left="360"/>
        <w:rPr>
          <w:rFonts w:ascii="Times New Roman" w:eastAsia="Times New Roman" w:hAnsi="Times New Roman" w:cs="Times New Roman"/>
          <w:sz w:val="26"/>
          <w:szCs w:val="26"/>
        </w:rPr>
      </w:pPr>
    </w:p>
    <w:p w14:paraId="56A87C70" w14:textId="77777777" w:rsidR="00057889" w:rsidRDefault="00057889" w:rsidP="009C1398">
      <w:pPr>
        <w:spacing w:after="0"/>
        <w:ind w:left="360"/>
        <w:rPr>
          <w:rFonts w:ascii="Times New Roman" w:eastAsia="Times New Roman" w:hAnsi="Times New Roman" w:cs="Times New Roman"/>
          <w:sz w:val="26"/>
          <w:szCs w:val="26"/>
        </w:rPr>
      </w:pPr>
    </w:p>
    <w:p w14:paraId="2328EE3B" w14:textId="4E497724" w:rsidR="00057889" w:rsidRDefault="00057889" w:rsidP="009C1398">
      <w:pPr>
        <w:spacing w:after="0"/>
        <w:ind w:left="360"/>
        <w:rPr>
          <w:rFonts w:ascii="Times New Roman" w:eastAsia="Times New Roman" w:hAnsi="Times New Roman" w:cs="Times New Roman"/>
          <w:sz w:val="26"/>
          <w:szCs w:val="26"/>
        </w:rPr>
      </w:pPr>
      <w:r w:rsidRPr="00057889">
        <w:rPr>
          <w:rFonts w:ascii="Times New Roman" w:eastAsia="Times New Roman" w:hAnsi="Times New Roman" w:cs="Times New Roman"/>
          <w:sz w:val="26"/>
          <w:szCs w:val="26"/>
        </w:rPr>
        <w:t>Allowing voters to choose for or against an IRC via a ballot question is a great opportunity for the legislature to champion democracy. A constitutional amendment is the ultimate expression of democracy by and for the people.</w:t>
      </w:r>
    </w:p>
    <w:p w14:paraId="122D8921" w14:textId="77777777" w:rsidR="00445CF0" w:rsidRDefault="00445CF0" w:rsidP="009C1398">
      <w:pPr>
        <w:spacing w:after="0"/>
        <w:ind w:left="720"/>
        <w:rPr>
          <w:rFonts w:ascii="Times New Roman" w:eastAsia="Times New Roman" w:hAnsi="Times New Roman" w:cs="Times New Roman"/>
          <w:sz w:val="26"/>
          <w:szCs w:val="26"/>
        </w:rPr>
      </w:pPr>
    </w:p>
    <w:p w14:paraId="2A56F90E" w14:textId="77777777" w:rsidR="002432E4" w:rsidRPr="00445CF0" w:rsidRDefault="002432E4" w:rsidP="009C1398">
      <w:pPr>
        <w:spacing w:after="0"/>
        <w:ind w:left="720"/>
        <w:rPr>
          <w:rFonts w:ascii="Times New Roman" w:eastAsia="Times New Roman" w:hAnsi="Times New Roman" w:cs="Times New Roman"/>
          <w:sz w:val="26"/>
          <w:szCs w:val="26"/>
        </w:rPr>
      </w:pPr>
    </w:p>
    <w:p w14:paraId="6482B59A" w14:textId="5AC42E54" w:rsidR="00C86F6E" w:rsidRDefault="00445CF0" w:rsidP="00057889">
      <w:pPr>
        <w:spacing w:after="0"/>
        <w:ind w:left="360"/>
        <w:rPr>
          <w:rFonts w:ascii="Times New Roman" w:eastAsia="Times New Roman" w:hAnsi="Times New Roman" w:cs="Times New Roman"/>
          <w:color w:val="191919"/>
          <w:sz w:val="26"/>
          <w:szCs w:val="26"/>
        </w:rPr>
      </w:pPr>
      <w:r>
        <w:rPr>
          <w:rFonts w:ascii="Times New Roman" w:eastAsia="Times New Roman" w:hAnsi="Times New Roman" w:cs="Times New Roman"/>
          <w:color w:val="222222"/>
          <w:sz w:val="26"/>
          <w:szCs w:val="26"/>
        </w:rPr>
        <w:t>Major institutions which evaluate the status of democracy in the world have cited gerrymandering as a contributing factor to the erosion of democracy in the U.S.</w:t>
      </w:r>
      <w:r>
        <w:rPr>
          <w:rFonts w:ascii="Times New Roman" w:eastAsia="Times New Roman" w:hAnsi="Times New Roman" w:cs="Times New Roman"/>
          <w:color w:val="222222"/>
          <w:sz w:val="26"/>
          <w:szCs w:val="26"/>
        </w:rPr>
        <w:br/>
      </w:r>
      <w:r w:rsidRPr="000C2F8C">
        <w:rPr>
          <w:rFonts w:ascii="Times New Roman" w:eastAsia="Times New Roman" w:hAnsi="Times New Roman" w:cs="Times New Roman"/>
          <w:i/>
          <w:iCs/>
          <w:color w:val="222222"/>
          <w:sz w:val="26"/>
          <w:szCs w:val="26"/>
        </w:rPr>
        <w:t>The Economist</w:t>
      </w:r>
      <w:r>
        <w:rPr>
          <w:rFonts w:ascii="Times New Roman" w:eastAsia="Times New Roman" w:hAnsi="Times New Roman" w:cs="Times New Roman"/>
          <w:color w:val="222222"/>
          <w:sz w:val="26"/>
          <w:szCs w:val="26"/>
        </w:rPr>
        <w:t xml:space="preserve"> publishes a</w:t>
      </w:r>
      <w:r w:rsidR="000C2F8C">
        <w:rPr>
          <w:rFonts w:ascii="Times New Roman" w:eastAsia="Times New Roman" w:hAnsi="Times New Roman" w:cs="Times New Roman"/>
          <w:color w:val="222222"/>
          <w:sz w:val="26"/>
          <w:szCs w:val="26"/>
        </w:rPr>
        <w:t>n annual</w:t>
      </w:r>
      <w:r>
        <w:rPr>
          <w:rFonts w:ascii="Times New Roman" w:eastAsia="Times New Roman" w:hAnsi="Times New Roman" w:cs="Times New Roman"/>
          <w:color w:val="222222"/>
          <w:sz w:val="26"/>
          <w:szCs w:val="26"/>
        </w:rPr>
        <w:t xml:space="preserve"> report on the status of democracies in the world</w:t>
      </w:r>
      <w:r w:rsidR="000C2F8C">
        <w:rPr>
          <w:rFonts w:ascii="Times New Roman" w:eastAsia="Times New Roman" w:hAnsi="Times New Roman" w:cs="Times New Roman"/>
          <w:color w:val="222222"/>
          <w:sz w:val="26"/>
          <w:szCs w:val="26"/>
        </w:rPr>
        <w:t xml:space="preserve">, in which it </w:t>
      </w:r>
      <w:r>
        <w:rPr>
          <w:rFonts w:ascii="Times New Roman" w:eastAsia="Times New Roman" w:hAnsi="Times New Roman" w:cs="Times New Roman"/>
          <w:color w:val="222222"/>
          <w:sz w:val="26"/>
          <w:szCs w:val="26"/>
        </w:rPr>
        <w:t>rate</w:t>
      </w:r>
      <w:r w:rsidR="006F7D0C">
        <w:rPr>
          <w:rFonts w:ascii="Times New Roman" w:eastAsia="Times New Roman" w:hAnsi="Times New Roman" w:cs="Times New Roman"/>
          <w:color w:val="222222"/>
          <w:sz w:val="26"/>
          <w:szCs w:val="26"/>
        </w:rPr>
        <w:t>s</w:t>
      </w:r>
      <w:r>
        <w:rPr>
          <w:rFonts w:ascii="Times New Roman" w:eastAsia="Times New Roman" w:hAnsi="Times New Roman" w:cs="Times New Roman"/>
          <w:color w:val="222222"/>
          <w:sz w:val="26"/>
          <w:szCs w:val="26"/>
        </w:rPr>
        <w:t xml:space="preserve"> the U.S. as a flawed democracy</w:t>
      </w:r>
      <w:r w:rsidR="002432E4">
        <w:rPr>
          <w:rFonts w:ascii="Times New Roman" w:eastAsia="Times New Roman" w:hAnsi="Times New Roman" w:cs="Times New Roman"/>
          <w:color w:val="222222"/>
          <w:sz w:val="26"/>
          <w:szCs w:val="26"/>
        </w:rPr>
        <w:t>,</w:t>
      </w:r>
      <w:r>
        <w:rPr>
          <w:rFonts w:ascii="Times New Roman" w:eastAsia="Times New Roman" w:hAnsi="Times New Roman" w:cs="Times New Roman"/>
          <w:color w:val="222222"/>
          <w:sz w:val="26"/>
          <w:szCs w:val="26"/>
        </w:rPr>
        <w:t xml:space="preserve"> citing the Electoral College and gerrymandering as major flaws. New Mexico has addressed the question of the Electoral College by passing a joint resolution in support of National Popular Vote. New Mexico can </w:t>
      </w:r>
      <w:r w:rsidR="000C2F8C">
        <w:rPr>
          <w:rFonts w:ascii="Times New Roman" w:eastAsia="Times New Roman" w:hAnsi="Times New Roman" w:cs="Times New Roman"/>
          <w:color w:val="222222"/>
          <w:sz w:val="26"/>
          <w:szCs w:val="26"/>
        </w:rPr>
        <w:t>vanquish</w:t>
      </w:r>
      <w:r>
        <w:rPr>
          <w:rFonts w:ascii="Times New Roman" w:eastAsia="Times New Roman" w:hAnsi="Times New Roman" w:cs="Times New Roman"/>
          <w:color w:val="222222"/>
          <w:sz w:val="26"/>
          <w:szCs w:val="26"/>
        </w:rPr>
        <w:t xml:space="preserve"> the second major flaw by creating a</w:t>
      </w:r>
      <w:r w:rsidR="002432E4">
        <w:rPr>
          <w:rFonts w:ascii="Times New Roman" w:eastAsia="Times New Roman" w:hAnsi="Times New Roman" w:cs="Times New Roman"/>
          <w:color w:val="222222"/>
          <w:sz w:val="26"/>
          <w:szCs w:val="26"/>
        </w:rPr>
        <w:t>n</w:t>
      </w:r>
      <w:r>
        <w:rPr>
          <w:rFonts w:ascii="Times New Roman" w:eastAsia="Times New Roman" w:hAnsi="Times New Roman" w:cs="Times New Roman"/>
          <w:color w:val="222222"/>
          <w:sz w:val="26"/>
          <w:szCs w:val="26"/>
        </w:rPr>
        <w:t xml:space="preserve"> </w:t>
      </w:r>
      <w:r w:rsidR="0043767C">
        <w:rPr>
          <w:rFonts w:ascii="Times New Roman" w:eastAsia="Times New Roman" w:hAnsi="Times New Roman" w:cs="Times New Roman"/>
          <w:color w:val="222222"/>
          <w:sz w:val="26"/>
          <w:szCs w:val="26"/>
        </w:rPr>
        <w:t>IRC</w:t>
      </w:r>
      <w:r>
        <w:rPr>
          <w:rFonts w:ascii="Times New Roman" w:eastAsia="Times New Roman" w:hAnsi="Times New Roman" w:cs="Times New Roman"/>
          <w:color w:val="222222"/>
          <w:sz w:val="26"/>
          <w:szCs w:val="26"/>
        </w:rPr>
        <w:t xml:space="preserve">. A Brookings Institute study on the status of U.S. </w:t>
      </w:r>
      <w:r w:rsidR="0043767C">
        <w:rPr>
          <w:rFonts w:ascii="Times New Roman" w:eastAsia="Times New Roman" w:hAnsi="Times New Roman" w:cs="Times New Roman"/>
          <w:color w:val="222222"/>
          <w:sz w:val="26"/>
          <w:szCs w:val="26"/>
        </w:rPr>
        <w:t>d</w:t>
      </w:r>
      <w:r>
        <w:rPr>
          <w:rFonts w:ascii="Times New Roman" w:eastAsia="Times New Roman" w:hAnsi="Times New Roman" w:cs="Times New Roman"/>
          <w:color w:val="222222"/>
          <w:sz w:val="26"/>
          <w:szCs w:val="26"/>
        </w:rPr>
        <w:t xml:space="preserve">emocracy stated: </w:t>
      </w:r>
      <w:r w:rsidR="002432E4">
        <w:rPr>
          <w:rFonts w:ascii="Times New Roman" w:eastAsia="Times New Roman" w:hAnsi="Times New Roman" w:cs="Times New Roman"/>
          <w:color w:val="222222"/>
          <w:sz w:val="26"/>
          <w:szCs w:val="26"/>
        </w:rPr>
        <w:t>“</w:t>
      </w:r>
      <w:r w:rsidRPr="001B7592">
        <w:rPr>
          <w:rFonts w:ascii="Times New Roman" w:eastAsia="Times New Roman" w:hAnsi="Times New Roman" w:cs="Times New Roman"/>
          <w:color w:val="191919"/>
          <w:sz w:val="26"/>
          <w:szCs w:val="26"/>
        </w:rPr>
        <w:t xml:space="preserve">Since 2010, state legislatures </w:t>
      </w:r>
      <w:r w:rsidRPr="001B7592">
        <w:rPr>
          <w:rFonts w:ascii="Times New Roman" w:eastAsia="Times New Roman" w:hAnsi="Times New Roman" w:cs="Times New Roman"/>
          <w:color w:val="191919"/>
          <w:sz w:val="26"/>
          <w:szCs w:val="26"/>
        </w:rPr>
        <w:lastRenderedPageBreak/>
        <w:t>have instituted laws intended to reduce voters’ access to the ballot, politicize election administration, and foreclose electoral competition via extreme gerrymandering</w:t>
      </w:r>
      <w:r w:rsidR="002432E4">
        <w:rPr>
          <w:rFonts w:ascii="Times New Roman" w:eastAsia="Times New Roman" w:hAnsi="Times New Roman" w:cs="Times New Roman"/>
          <w:color w:val="191919"/>
          <w:sz w:val="26"/>
          <w:szCs w:val="26"/>
        </w:rPr>
        <w:t>.”</w:t>
      </w:r>
    </w:p>
    <w:p w14:paraId="0B23F2C6" w14:textId="77777777" w:rsidR="00A90914" w:rsidRDefault="00A90914" w:rsidP="00057889">
      <w:pPr>
        <w:spacing w:after="0"/>
        <w:ind w:left="360"/>
        <w:rPr>
          <w:rFonts w:ascii="Times New Roman" w:eastAsia="Times New Roman" w:hAnsi="Times New Roman" w:cs="Times New Roman"/>
          <w:sz w:val="26"/>
          <w:szCs w:val="26"/>
        </w:rPr>
      </w:pPr>
    </w:p>
    <w:p w14:paraId="1B2D4491" w14:textId="77777777" w:rsidR="00A90914" w:rsidRPr="00057889" w:rsidRDefault="00A90914" w:rsidP="00057889">
      <w:pPr>
        <w:spacing w:after="0"/>
        <w:ind w:left="360"/>
        <w:rPr>
          <w:rFonts w:ascii="Times New Roman" w:eastAsia="Times New Roman" w:hAnsi="Times New Roman" w:cs="Times New Roman"/>
          <w:sz w:val="26"/>
          <w:szCs w:val="26"/>
        </w:rPr>
      </w:pPr>
    </w:p>
    <w:p w14:paraId="7C68C822" w14:textId="5672C5A8" w:rsidR="00C86F6E" w:rsidRDefault="00D44753" w:rsidP="00D44753">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C15A2AA" wp14:editId="7C3CE1CF">
            <wp:extent cx="1078992" cy="1234155"/>
            <wp:effectExtent l="0" t="0" r="635" b="0"/>
            <wp:docPr id="627152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152513" name="Picture 6271525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8857" cy="1279753"/>
                    </a:xfrm>
                    <a:prstGeom prst="rect">
                      <a:avLst/>
                    </a:prstGeom>
                  </pic:spPr>
                </pic:pic>
              </a:graphicData>
            </a:graphic>
          </wp:inline>
        </w:drawing>
      </w:r>
    </w:p>
    <w:p w14:paraId="069DEE24" w14:textId="77777777" w:rsidR="006D3BBD" w:rsidRDefault="006D3BBD" w:rsidP="00D44753">
      <w:pPr>
        <w:spacing w:after="0"/>
        <w:jc w:val="center"/>
        <w:rPr>
          <w:rFonts w:ascii="Times New Roman" w:eastAsia="Times New Roman" w:hAnsi="Times New Roman" w:cs="Times New Roman"/>
          <w:sz w:val="24"/>
          <w:szCs w:val="24"/>
        </w:rPr>
      </w:pPr>
    </w:p>
    <w:p w14:paraId="5A9BD0DA" w14:textId="368E27E9" w:rsidR="006D3BBD" w:rsidRPr="006D3BBD" w:rsidRDefault="006D3BBD" w:rsidP="00D44753">
      <w:pPr>
        <w:spacing w:after="0"/>
        <w:jc w:val="center"/>
        <w:rPr>
          <w:rFonts w:ascii="Times New Roman" w:eastAsia="Times New Roman" w:hAnsi="Times New Roman" w:cs="Times New Roman"/>
          <w:sz w:val="21"/>
          <w:szCs w:val="21"/>
        </w:rPr>
      </w:pPr>
      <w:r w:rsidRPr="006D3BBD">
        <w:rPr>
          <w:rFonts w:ascii="Times New Roman" w:eastAsia="Times New Roman" w:hAnsi="Times New Roman" w:cs="Times New Roman"/>
          <w:sz w:val="21"/>
          <w:szCs w:val="21"/>
        </w:rPr>
        <w:t>fairdisticts@lwvnm.org</w:t>
      </w:r>
    </w:p>
    <w:sectPr w:rsidR="006D3BBD" w:rsidRPr="006D3BBD">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BE55" w14:textId="77777777" w:rsidR="000834D8" w:rsidRDefault="000834D8">
      <w:pPr>
        <w:spacing w:after="0" w:line="240" w:lineRule="auto"/>
      </w:pPr>
      <w:r>
        <w:separator/>
      </w:r>
    </w:p>
  </w:endnote>
  <w:endnote w:type="continuationSeparator" w:id="0">
    <w:p w14:paraId="464F575B" w14:textId="77777777" w:rsidR="000834D8" w:rsidRDefault="0008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1848" w14:textId="77777777" w:rsidR="004B66D1" w:rsidRDefault="004B66D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50FD4D02" w14:textId="77777777" w:rsidR="004B66D1" w:rsidRDefault="004B66D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50F4" w14:textId="77777777" w:rsidR="004B66D1" w:rsidRDefault="004B66D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E8D9708" w14:textId="77777777" w:rsidR="004B66D1" w:rsidRDefault="004B66D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51B4" w14:textId="77777777" w:rsidR="004B66D1" w:rsidRDefault="004B66D1">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37A4" w14:textId="77777777" w:rsidR="00C86F6E"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4437813" w14:textId="77777777" w:rsidR="00C86F6E" w:rsidRDefault="00C86F6E">
    <w:pPr>
      <w:pBdr>
        <w:top w:val="nil"/>
        <w:left w:val="nil"/>
        <w:bottom w:val="nil"/>
        <w:right w:val="nil"/>
        <w:between w:val="nil"/>
      </w:pBdr>
      <w:tabs>
        <w:tab w:val="center" w:pos="4680"/>
        <w:tab w:val="right" w:pos="936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FB1B" w14:textId="7B392DA5" w:rsidR="00C86F6E"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C1067">
      <w:rPr>
        <w:noProof/>
        <w:color w:val="000000"/>
      </w:rPr>
      <w:t>2</w:t>
    </w:r>
    <w:r>
      <w:rPr>
        <w:color w:val="000000"/>
      </w:rPr>
      <w:fldChar w:fldCharType="end"/>
    </w:r>
  </w:p>
  <w:p w14:paraId="0A9337F1" w14:textId="77777777" w:rsidR="00C86F6E" w:rsidRDefault="00C86F6E">
    <w:pPr>
      <w:pBdr>
        <w:top w:val="nil"/>
        <w:left w:val="nil"/>
        <w:bottom w:val="nil"/>
        <w:right w:val="nil"/>
        <w:between w:val="nil"/>
      </w:pBdr>
      <w:tabs>
        <w:tab w:val="center" w:pos="4680"/>
        <w:tab w:val="right" w:pos="936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3305" w14:textId="77777777" w:rsidR="00C86F6E" w:rsidRDefault="00C86F6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4C8E" w14:textId="77777777" w:rsidR="000834D8" w:rsidRDefault="000834D8">
      <w:pPr>
        <w:spacing w:after="0" w:line="240" w:lineRule="auto"/>
      </w:pPr>
      <w:r>
        <w:separator/>
      </w:r>
    </w:p>
  </w:footnote>
  <w:footnote w:type="continuationSeparator" w:id="0">
    <w:p w14:paraId="1C7D002A" w14:textId="77777777" w:rsidR="000834D8" w:rsidRDefault="00083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1A4" w14:textId="77777777" w:rsidR="004B66D1" w:rsidRDefault="004B66D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E660" w14:textId="77777777" w:rsidR="004B66D1" w:rsidRDefault="004B66D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1ECB" w14:textId="77777777" w:rsidR="004B66D1" w:rsidRDefault="004B66D1">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82BD" w14:textId="77777777" w:rsidR="00C86F6E" w:rsidRDefault="00C86F6E">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8AC2" w14:textId="77777777" w:rsidR="00C86F6E" w:rsidRDefault="00C86F6E">
    <w:pPr>
      <w:pBdr>
        <w:top w:val="nil"/>
        <w:left w:val="nil"/>
        <w:bottom w:val="nil"/>
        <w:right w:val="nil"/>
        <w:between w:val="nil"/>
      </w:pBdr>
      <w:tabs>
        <w:tab w:val="center" w:pos="4680"/>
        <w:tab w:val="right" w:pos="936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23B6" w14:textId="77777777" w:rsidR="00C86F6E" w:rsidRDefault="00C86F6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C55FC"/>
    <w:multiLevelType w:val="multilevel"/>
    <w:tmpl w:val="B76A0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2315A4"/>
    <w:multiLevelType w:val="multilevel"/>
    <w:tmpl w:val="BE36C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7093142"/>
    <w:multiLevelType w:val="multilevel"/>
    <w:tmpl w:val="DB42EE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8815F8"/>
    <w:multiLevelType w:val="multilevel"/>
    <w:tmpl w:val="DC44D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2046136">
    <w:abstractNumId w:val="0"/>
  </w:num>
  <w:num w:numId="2" w16cid:durableId="834875616">
    <w:abstractNumId w:val="3"/>
  </w:num>
  <w:num w:numId="3" w16cid:durableId="1664090286">
    <w:abstractNumId w:val="1"/>
  </w:num>
  <w:num w:numId="4" w16cid:durableId="4750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E"/>
    <w:rsid w:val="00033D61"/>
    <w:rsid w:val="00057889"/>
    <w:rsid w:val="000834D8"/>
    <w:rsid w:val="000C2F8C"/>
    <w:rsid w:val="000E5782"/>
    <w:rsid w:val="001B7592"/>
    <w:rsid w:val="001C1067"/>
    <w:rsid w:val="00224B9F"/>
    <w:rsid w:val="002432E4"/>
    <w:rsid w:val="0029133C"/>
    <w:rsid w:val="002E5444"/>
    <w:rsid w:val="00360BF1"/>
    <w:rsid w:val="00417F59"/>
    <w:rsid w:val="0043767C"/>
    <w:rsid w:val="00445CF0"/>
    <w:rsid w:val="004B66D1"/>
    <w:rsid w:val="00504C25"/>
    <w:rsid w:val="00536C8C"/>
    <w:rsid w:val="005828F2"/>
    <w:rsid w:val="005A0583"/>
    <w:rsid w:val="00636688"/>
    <w:rsid w:val="006D3BBD"/>
    <w:rsid w:val="006F7D0C"/>
    <w:rsid w:val="007C282B"/>
    <w:rsid w:val="007C3720"/>
    <w:rsid w:val="007E268B"/>
    <w:rsid w:val="008169D1"/>
    <w:rsid w:val="0088629F"/>
    <w:rsid w:val="009C1398"/>
    <w:rsid w:val="00A45D7F"/>
    <w:rsid w:val="00A86A4D"/>
    <w:rsid w:val="00A90914"/>
    <w:rsid w:val="00B22893"/>
    <w:rsid w:val="00B646A0"/>
    <w:rsid w:val="00C86F6E"/>
    <w:rsid w:val="00CC0D90"/>
    <w:rsid w:val="00D44753"/>
    <w:rsid w:val="00D8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9B9A"/>
  <w15:docId w15:val="{E41B77D2-FCE6-465F-9262-FF1BF12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5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pBKxbjnKYzMWUClBqfnpF4eTOw==">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polir</dc:creator>
  <cp:lastModifiedBy>Kathleen Burke</cp:lastModifiedBy>
  <cp:revision>6</cp:revision>
  <dcterms:created xsi:type="dcterms:W3CDTF">2023-12-16T20:57:00Z</dcterms:created>
  <dcterms:modified xsi:type="dcterms:W3CDTF">2024-01-05T23:15:00Z</dcterms:modified>
</cp:coreProperties>
</file>