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ADB9" w14:textId="70933707" w:rsidR="00BF1297" w:rsidRPr="006847FA" w:rsidRDefault="00BF1297" w:rsidP="00BF12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FA">
        <w:rPr>
          <w:rFonts w:ascii="Times New Roman" w:hAnsi="Times New Roman" w:cs="Times New Roman"/>
          <w:b/>
          <w:bCs/>
          <w:sz w:val="24"/>
          <w:szCs w:val="24"/>
        </w:rPr>
        <w:t>Citizen Redistricting Committee Appointments</w:t>
      </w:r>
      <w:r w:rsidRPr="006847FA">
        <w:rPr>
          <w:rFonts w:ascii="Times New Roman" w:hAnsi="Times New Roman" w:cs="Times New Roman"/>
          <w:b/>
          <w:bCs/>
          <w:sz w:val="24"/>
          <w:szCs w:val="24"/>
        </w:rPr>
        <w:br/>
        <w:t>As of June 7, 2021</w:t>
      </w:r>
    </w:p>
    <w:p w14:paraId="1CF5CD7C" w14:textId="77777777" w:rsidR="00BF1297" w:rsidRDefault="00BF1297" w:rsidP="00BF12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010DC" w14:textId="1ABC533C" w:rsidR="00BF1297" w:rsidRDefault="00BF1297" w:rsidP="006847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Appointments by the New Mexico State Ethics Commission</w:t>
      </w:r>
    </w:p>
    <w:p w14:paraId="1731A96C" w14:textId="154CCD0B" w:rsidR="00BF1297" w:rsidRDefault="00BF1297" w:rsidP="00BF1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297">
        <w:rPr>
          <w:rFonts w:ascii="Times New Roman" w:hAnsi="Times New Roman" w:cs="Times New Roman"/>
          <w:b/>
          <w:bCs/>
          <w:sz w:val="24"/>
          <w:szCs w:val="24"/>
        </w:rPr>
        <w:t>Retired Supreme Court Chief Justice Edward Chavez</w:t>
      </w:r>
      <w:r>
        <w:rPr>
          <w:rFonts w:ascii="Times New Roman" w:hAnsi="Times New Roman" w:cs="Times New Roman"/>
          <w:sz w:val="24"/>
          <w:szCs w:val="24"/>
        </w:rPr>
        <w:t xml:space="preserve"> was appointed Chair of the Committee, </w:t>
      </w:r>
      <w:r w:rsidR="00233782">
        <w:rPr>
          <w:rFonts w:ascii="Times New Roman" w:hAnsi="Times New Roman" w:cs="Times New Roman"/>
          <w:sz w:val="24"/>
          <w:szCs w:val="24"/>
        </w:rPr>
        <w:t xml:space="preserve">Justice Chavez was the </w:t>
      </w:r>
      <w:r>
        <w:rPr>
          <w:rFonts w:ascii="Times New Roman" w:hAnsi="Times New Roman" w:cs="Times New Roman"/>
          <w:sz w:val="24"/>
          <w:szCs w:val="24"/>
        </w:rPr>
        <w:t>Justice overseeing the lawsuit in the 2011 New Mexico House Redistricting</w:t>
      </w:r>
      <w:r w:rsidR="00233782">
        <w:rPr>
          <w:rFonts w:ascii="Times New Roman" w:hAnsi="Times New Roman" w:cs="Times New Roman"/>
          <w:sz w:val="24"/>
          <w:szCs w:val="24"/>
        </w:rPr>
        <w:t xml:space="preserve">. He was also </w:t>
      </w:r>
      <w:r>
        <w:rPr>
          <w:rFonts w:ascii="Times New Roman" w:hAnsi="Times New Roman" w:cs="Times New Roman"/>
          <w:sz w:val="24"/>
          <w:szCs w:val="24"/>
        </w:rPr>
        <w:t xml:space="preserve"> co-</w:t>
      </w:r>
      <w:r w:rsidR="002337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hairman</w:t>
      </w:r>
      <w:r w:rsidR="00233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New Mexico First 2020 Redistricting Task Force.</w:t>
      </w:r>
    </w:p>
    <w:p w14:paraId="0678E60F" w14:textId="77777777" w:rsidR="006847FA" w:rsidRDefault="00BF1297" w:rsidP="00BF1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297">
        <w:rPr>
          <w:rFonts w:ascii="Times New Roman" w:hAnsi="Times New Roman" w:cs="Times New Roman"/>
          <w:b/>
          <w:bCs/>
          <w:sz w:val="24"/>
          <w:szCs w:val="24"/>
        </w:rPr>
        <w:t>Robert Rhatigan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7FA">
        <w:rPr>
          <w:rFonts w:ascii="Times New Roman" w:hAnsi="Times New Roman" w:cs="Times New Roman"/>
          <w:sz w:val="24"/>
          <w:szCs w:val="24"/>
        </w:rPr>
        <w:t xml:space="preserve">was appointed </w:t>
      </w:r>
      <w:r>
        <w:rPr>
          <w:rFonts w:ascii="Times New Roman" w:hAnsi="Times New Roman" w:cs="Times New Roman"/>
          <w:sz w:val="24"/>
          <w:szCs w:val="24"/>
        </w:rPr>
        <w:t xml:space="preserve">as a CRC committee member, Mr. Rhatigan is the New Mexico state demographer whose skills will be an asset to the work of the CRC. </w:t>
      </w:r>
    </w:p>
    <w:p w14:paraId="673D45D6" w14:textId="696EA28B" w:rsidR="00BF1297" w:rsidRDefault="00BF1297" w:rsidP="00BF1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7FA">
        <w:rPr>
          <w:rFonts w:ascii="Times New Roman" w:hAnsi="Times New Roman" w:cs="Times New Roman"/>
          <w:b/>
          <w:bCs/>
          <w:sz w:val="24"/>
          <w:szCs w:val="24"/>
        </w:rPr>
        <w:t>Joaquin Sanchez</w:t>
      </w:r>
      <w:r>
        <w:rPr>
          <w:rFonts w:ascii="Times New Roman" w:hAnsi="Times New Roman" w:cs="Times New Roman"/>
          <w:sz w:val="24"/>
          <w:szCs w:val="24"/>
        </w:rPr>
        <w:t>, also chosen as member, is</w:t>
      </w:r>
      <w:r w:rsidR="008E48DC">
        <w:rPr>
          <w:rFonts w:ascii="Times New Roman" w:hAnsi="Times New Roman" w:cs="Times New Roman"/>
          <w:sz w:val="24"/>
          <w:szCs w:val="24"/>
        </w:rPr>
        <w:t xml:space="preserve">  a former engineer who is now a special education teacher and community activist.</w:t>
      </w:r>
    </w:p>
    <w:p w14:paraId="4752E428" w14:textId="0866D6B9" w:rsidR="006847FA" w:rsidRPr="006847FA" w:rsidRDefault="006847FA" w:rsidP="006847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FA">
        <w:rPr>
          <w:rFonts w:ascii="Times New Roman" w:hAnsi="Times New Roman" w:cs="Times New Roman"/>
          <w:b/>
          <w:bCs/>
          <w:sz w:val="24"/>
          <w:szCs w:val="24"/>
        </w:rPr>
        <w:t>Appointments by Legislative Leaders</w:t>
      </w:r>
    </w:p>
    <w:p w14:paraId="273E5163" w14:textId="1CC506ED" w:rsidR="006847FA" w:rsidRPr="006847FA" w:rsidRDefault="00BF1297" w:rsidP="00BF12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Senate Minority Leader Greg Baca</w:t>
      </w:r>
      <w:r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R-Belen, appointed </w:t>
      </w:r>
      <w:r w:rsidRPr="0068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Christopher Saucedo</w:t>
      </w:r>
      <w:r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Albuquerque attorney and member of the Board of Regents of NMSU</w:t>
      </w:r>
      <w:r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03B6CFA" w14:textId="740F669B" w:rsidR="00BF1297" w:rsidRPr="006847FA" w:rsidRDefault="00BF1297" w:rsidP="00BF12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Senate President Pro Tem Mimi Stewart</w:t>
      </w:r>
      <w:r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D-Albuquerque, appointed </w:t>
      </w:r>
      <w:r w:rsidRPr="0068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Lisa Curtis</w:t>
      </w:r>
      <w:r w:rsidR="006847FA"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Albuquerque attorney who served one year in the NM Senate</w:t>
      </w:r>
    </w:p>
    <w:p w14:paraId="31A28932" w14:textId="77777777" w:rsidR="006847FA" w:rsidRPr="006847FA" w:rsidRDefault="00BF1297" w:rsidP="00BF12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House Speaker Brian Egolf,</w:t>
      </w:r>
      <w:r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D-Santa Fe, appointed </w:t>
      </w:r>
      <w:r w:rsidR="006847FA"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Michael </w:t>
      </w:r>
      <w:r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>Sanchez</w:t>
      </w:r>
      <w:r w:rsidR="006847FA"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Belen – former Majority Leader of The NM Senate </w:t>
      </w:r>
      <w:r w:rsidRPr="0068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D83F87" w14:textId="0C9379BE" w:rsidR="00BF1297" w:rsidRPr="006847FA" w:rsidRDefault="00BF1297" w:rsidP="00BF1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House Minority Leader James Townsend</w:t>
      </w:r>
      <w:r w:rsidR="00D90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R-Artesia – appointed </w:t>
      </w:r>
      <w:r w:rsidR="00D90A7E" w:rsidRPr="0028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Ryan Cangiolosi</w:t>
      </w:r>
      <w:r w:rsidR="00283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Albuquerque</w:t>
      </w:r>
      <w:r w:rsidR="00D90A7E">
        <w:rPr>
          <w:rFonts w:ascii="Times New Roman" w:eastAsia="Times New Roman" w:hAnsi="Times New Roman" w:cs="Times New Roman"/>
          <w:color w:val="000000"/>
          <w:sz w:val="24"/>
          <w:szCs w:val="24"/>
        </w:rPr>
        <w:t>, Executive Project Manager of UNM Health Sciences Center. Former Executive Director of the Republican Party of New Mexico.</w:t>
      </w:r>
    </w:p>
    <w:p w14:paraId="12ADC9DF" w14:textId="41E9BDCA" w:rsidR="00B623BB" w:rsidRDefault="00204521" w:rsidP="00BF1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4B7DB8B" w14:textId="3F22D423" w:rsidR="00204521" w:rsidRPr="00204521" w:rsidRDefault="00204521" w:rsidP="002045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5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Fair Districts for NM is issuing the following statement:</w:t>
      </w:r>
      <w:r w:rsidRPr="002045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</w:p>
    <w:p w14:paraId="4C6E5C0E" w14:textId="425104F9" w:rsidR="00204521" w:rsidRPr="00204521" w:rsidRDefault="00204521" w:rsidP="0020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Fair Districts for NM (FDNM), a broad coalition of 26 New Mexico organizations, looks forward to working with the Citizen Redistricting Committee (CRC) to continue to assure that the redistricting process is fair, transparent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equitable.</w:t>
      </w:r>
      <w:r w:rsidRPr="002045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CE68F7" w14:textId="77777777" w:rsidR="00204521" w:rsidRPr="00204521" w:rsidRDefault="00204521" w:rsidP="0020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5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99DAA71" w14:textId="77777777" w:rsidR="00204521" w:rsidRPr="00204521" w:rsidRDefault="00204521" w:rsidP="0020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521">
        <w:rPr>
          <w:rFonts w:ascii="Times New Roman" w:eastAsia="Times New Roman" w:hAnsi="Times New Roman" w:cs="Times New Roman"/>
          <w:color w:val="000000"/>
          <w:sz w:val="24"/>
          <w:szCs w:val="24"/>
        </w:rPr>
        <w:t>FDNM is concerned about the lack of cultural and geographic representation on the CRC. We suggest that the CRC address this issue in their work plan.</w:t>
      </w:r>
    </w:p>
    <w:p w14:paraId="40A07B4E" w14:textId="77777777" w:rsidR="00204521" w:rsidRPr="00204521" w:rsidRDefault="00204521" w:rsidP="0020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3852FA4" w14:textId="77777777" w:rsidR="00204521" w:rsidRPr="00667B7E" w:rsidRDefault="00204521" w:rsidP="00BF1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4521" w:rsidRPr="0066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BB"/>
    <w:rsid w:val="00204521"/>
    <w:rsid w:val="00233782"/>
    <w:rsid w:val="0028362C"/>
    <w:rsid w:val="00344484"/>
    <w:rsid w:val="00667B7E"/>
    <w:rsid w:val="006847FA"/>
    <w:rsid w:val="008E48DC"/>
    <w:rsid w:val="00B623BB"/>
    <w:rsid w:val="00BF1297"/>
    <w:rsid w:val="00D90A7E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40FA"/>
  <w15:chartTrackingRefBased/>
  <w15:docId w15:val="{F2489F12-ABE5-42DC-ACE8-9133CA7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09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9</cp:revision>
  <dcterms:created xsi:type="dcterms:W3CDTF">2021-06-07T15:09:00Z</dcterms:created>
  <dcterms:modified xsi:type="dcterms:W3CDTF">2021-06-08T15:00:00Z</dcterms:modified>
</cp:coreProperties>
</file>